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E8" w:rsidRPr="002649FE" w:rsidRDefault="003A184B" w:rsidP="00A75AE8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London Region </w:t>
      </w:r>
      <w:r w:rsidRPr="003A184B">
        <w:rPr>
          <w:rFonts w:ascii="Arial" w:hAnsi="Arial" w:cs="Arial"/>
          <w:sz w:val="24"/>
          <w:szCs w:val="24"/>
        </w:rPr>
        <w:t>S</w:t>
      </w:r>
      <w:r w:rsidR="007E7356" w:rsidRPr="003A184B">
        <w:rPr>
          <w:rFonts w:ascii="Arial" w:hAnsi="Arial" w:cs="Arial"/>
          <w:sz w:val="24"/>
          <w:szCs w:val="24"/>
        </w:rPr>
        <w:t>outh London</w:t>
      </w:r>
      <w:r>
        <w:rPr>
          <w:rFonts w:ascii="Arial" w:hAnsi="Arial" w:cs="Arial"/>
          <w:sz w:val="24"/>
          <w:szCs w:val="24"/>
        </w:rPr>
        <w:t xml:space="preserve"> </w:t>
      </w:r>
      <w:r w:rsidR="00A75AE8" w:rsidRPr="002649FE">
        <w:rPr>
          <w:rFonts w:ascii="Arial" w:hAnsi="Arial" w:cs="Arial"/>
          <w:sz w:val="24"/>
          <w:szCs w:val="24"/>
        </w:rPr>
        <w:t xml:space="preserve">Area Team </w:t>
      </w:r>
    </w:p>
    <w:p w:rsidR="00511CF4" w:rsidRPr="002649FE" w:rsidRDefault="00511CF4" w:rsidP="00A75AE8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and return to: </w:t>
      </w:r>
      <w:hyperlink r:id="rId10" w:history="1">
        <w:r w:rsidR="003A184B" w:rsidRPr="00BD4C26">
          <w:rPr>
            <w:rStyle w:val="Hyperlink"/>
            <w:rFonts w:ascii="Arial" w:hAnsi="Arial" w:cs="Arial"/>
            <w:sz w:val="24"/>
            <w:szCs w:val="24"/>
          </w:rPr>
          <w:t>nhscb.lon-sth-pcc@nhs.net</w:t>
        </w:r>
      </w:hyperlink>
      <w:r w:rsidR="003A1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 no later than 31 March 2015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 xml:space="preserve">Practice Name: </w:t>
      </w:r>
      <w:r w:rsidR="0057376C">
        <w:rPr>
          <w:rFonts w:ascii="Arial" w:hAnsi="Arial" w:cs="Arial"/>
          <w:sz w:val="24"/>
          <w:szCs w:val="24"/>
        </w:rPr>
        <w:t>Queens Road Partnership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 xml:space="preserve">Practice Code: </w:t>
      </w:r>
      <w:r w:rsidR="0057376C">
        <w:rPr>
          <w:rFonts w:ascii="Arial" w:hAnsi="Arial" w:cs="Arial"/>
          <w:sz w:val="24"/>
          <w:szCs w:val="24"/>
        </w:rPr>
        <w:t>G85015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 xml:space="preserve">Signed on behalf of practice:        </w:t>
      </w:r>
      <w:r w:rsidR="00862A59">
        <w:rPr>
          <w:rFonts w:ascii="Arial" w:hAnsi="Arial" w:cs="Arial"/>
          <w:sz w:val="24"/>
          <w:szCs w:val="24"/>
        </w:rPr>
        <w:t>S A Brown</w:t>
      </w:r>
      <w:r w:rsidRPr="002649FE">
        <w:rPr>
          <w:rFonts w:ascii="Arial" w:hAnsi="Arial" w:cs="Arial"/>
          <w:sz w:val="24"/>
          <w:szCs w:val="24"/>
        </w:rPr>
        <w:t xml:space="preserve">    </w:t>
      </w:r>
      <w:r w:rsidR="00F040A6">
        <w:rPr>
          <w:rFonts w:ascii="Arial" w:hAnsi="Arial" w:cs="Arial"/>
          <w:sz w:val="24"/>
          <w:szCs w:val="24"/>
        </w:rPr>
        <w:tab/>
      </w:r>
      <w:r w:rsidR="00F040A6">
        <w:rPr>
          <w:rFonts w:ascii="Arial" w:hAnsi="Arial" w:cs="Arial"/>
          <w:sz w:val="24"/>
          <w:szCs w:val="24"/>
        </w:rPr>
        <w:tab/>
      </w:r>
      <w:r w:rsidR="00F040A6">
        <w:rPr>
          <w:rFonts w:ascii="Arial" w:hAnsi="Arial" w:cs="Arial"/>
          <w:sz w:val="24"/>
          <w:szCs w:val="24"/>
        </w:rPr>
        <w:tab/>
      </w:r>
      <w:r w:rsidR="00F040A6">
        <w:rPr>
          <w:rFonts w:ascii="Arial" w:hAnsi="Arial" w:cs="Arial"/>
          <w:sz w:val="24"/>
          <w:szCs w:val="24"/>
        </w:rPr>
        <w:tab/>
      </w:r>
      <w:r w:rsidR="00F040A6">
        <w:rPr>
          <w:rFonts w:ascii="Arial" w:hAnsi="Arial" w:cs="Arial"/>
          <w:sz w:val="24"/>
          <w:szCs w:val="24"/>
        </w:rPr>
        <w:tab/>
      </w:r>
      <w:r w:rsidR="00F040A6">
        <w:rPr>
          <w:rFonts w:ascii="Arial" w:hAnsi="Arial" w:cs="Arial"/>
          <w:sz w:val="24"/>
          <w:szCs w:val="24"/>
        </w:rPr>
        <w:tab/>
      </w:r>
      <w:r w:rsidRPr="002649FE">
        <w:rPr>
          <w:rFonts w:ascii="Arial" w:hAnsi="Arial" w:cs="Arial"/>
          <w:sz w:val="24"/>
          <w:szCs w:val="24"/>
        </w:rPr>
        <w:tab/>
      </w:r>
      <w:r w:rsidR="00F040A6">
        <w:rPr>
          <w:rFonts w:ascii="Arial" w:hAnsi="Arial" w:cs="Arial"/>
          <w:sz w:val="24"/>
          <w:szCs w:val="24"/>
        </w:rPr>
        <w:tab/>
      </w:r>
      <w:r w:rsidRPr="002649FE">
        <w:rPr>
          <w:rFonts w:ascii="Arial" w:hAnsi="Arial" w:cs="Arial"/>
          <w:sz w:val="24"/>
          <w:szCs w:val="24"/>
        </w:rPr>
        <w:t>Date:</w:t>
      </w:r>
      <w:r w:rsidR="0057376C">
        <w:rPr>
          <w:rFonts w:ascii="Arial" w:hAnsi="Arial" w:cs="Arial"/>
          <w:sz w:val="24"/>
          <w:szCs w:val="24"/>
        </w:rPr>
        <w:t xml:space="preserve"> 30 March 2015</w:t>
      </w:r>
    </w:p>
    <w:p w:rsidR="00A75AE8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F040A6" w:rsidRPr="002649FE" w:rsidRDefault="00F040A6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Si</w:t>
      </w:r>
      <w:r w:rsidR="00F040A6">
        <w:rPr>
          <w:rFonts w:ascii="Arial" w:hAnsi="Arial" w:cs="Arial"/>
          <w:sz w:val="24"/>
          <w:szCs w:val="24"/>
        </w:rPr>
        <w:t>gned on behalf of PPG:</w:t>
      </w:r>
      <w:r w:rsidR="00F040A6">
        <w:rPr>
          <w:rFonts w:ascii="Arial" w:hAnsi="Arial" w:cs="Arial"/>
          <w:sz w:val="24"/>
          <w:szCs w:val="24"/>
        </w:rPr>
        <w:tab/>
      </w:r>
      <w:r w:rsidR="00F040A6">
        <w:rPr>
          <w:rFonts w:ascii="Arial" w:hAnsi="Arial" w:cs="Arial"/>
          <w:sz w:val="24"/>
          <w:szCs w:val="24"/>
        </w:rPr>
        <w:tab/>
      </w:r>
      <w:r w:rsidR="00F040A6">
        <w:rPr>
          <w:rFonts w:ascii="Arial" w:hAnsi="Arial" w:cs="Arial"/>
          <w:sz w:val="24"/>
          <w:szCs w:val="24"/>
        </w:rPr>
        <w:tab/>
      </w:r>
      <w:r w:rsidR="00F040A6">
        <w:rPr>
          <w:rFonts w:ascii="Arial" w:hAnsi="Arial" w:cs="Arial"/>
          <w:sz w:val="24"/>
          <w:szCs w:val="24"/>
        </w:rPr>
        <w:tab/>
      </w:r>
      <w:r w:rsidR="00F040A6">
        <w:rPr>
          <w:rFonts w:ascii="Arial" w:hAnsi="Arial" w:cs="Arial"/>
          <w:sz w:val="24"/>
          <w:szCs w:val="24"/>
        </w:rPr>
        <w:tab/>
      </w:r>
      <w:r w:rsidR="00F040A6">
        <w:rPr>
          <w:rFonts w:ascii="Arial" w:hAnsi="Arial" w:cs="Arial"/>
          <w:sz w:val="24"/>
          <w:szCs w:val="24"/>
        </w:rPr>
        <w:tab/>
      </w:r>
      <w:r w:rsidR="00F040A6">
        <w:rPr>
          <w:rFonts w:ascii="Arial" w:hAnsi="Arial" w:cs="Arial"/>
          <w:sz w:val="24"/>
          <w:szCs w:val="24"/>
        </w:rPr>
        <w:tab/>
      </w:r>
      <w:r w:rsidR="00F040A6">
        <w:rPr>
          <w:rFonts w:ascii="Arial" w:hAnsi="Arial" w:cs="Arial"/>
          <w:sz w:val="24"/>
          <w:szCs w:val="24"/>
        </w:rPr>
        <w:tab/>
      </w:r>
      <w:r w:rsidR="00F040A6">
        <w:rPr>
          <w:rFonts w:ascii="Arial" w:hAnsi="Arial" w:cs="Arial"/>
          <w:sz w:val="24"/>
          <w:szCs w:val="24"/>
        </w:rPr>
        <w:tab/>
      </w:r>
      <w:r w:rsidRPr="002649FE">
        <w:rPr>
          <w:rFonts w:ascii="Arial" w:hAnsi="Arial" w:cs="Arial"/>
          <w:sz w:val="24"/>
          <w:szCs w:val="24"/>
        </w:rPr>
        <w:tab/>
        <w:t>Date:</w:t>
      </w:r>
      <w:r w:rsidR="0057376C">
        <w:rPr>
          <w:rFonts w:ascii="Arial" w:hAnsi="Arial" w:cs="Arial"/>
          <w:sz w:val="24"/>
          <w:szCs w:val="24"/>
        </w:rPr>
        <w:t xml:space="preserve"> 30 March 2015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Prerequisite of Enhanced Service – Develop/Maintain a Patient Participation Group (PPG)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142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7914"/>
      </w:tblGrid>
      <w:tr w:rsidR="00A75AE8" w:rsidRPr="002649FE" w:rsidTr="0092029B">
        <w:trPr>
          <w:trHeight w:val="70"/>
        </w:trPr>
        <w:tc>
          <w:tcPr>
            <w:tcW w:w="14293" w:type="dxa"/>
            <w:gridSpan w:val="2"/>
          </w:tcPr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F040A6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  <w:r w:rsidRPr="002649FE">
              <w:rPr>
                <w:rFonts w:ascii="Arial" w:hAnsi="Arial" w:cs="Arial"/>
                <w:color w:val="auto"/>
              </w:rPr>
              <w:t xml:space="preserve">Does the Practice have a PPG? </w:t>
            </w:r>
            <w:r w:rsidR="00F040A6">
              <w:rPr>
                <w:rFonts w:ascii="Arial" w:hAnsi="Arial" w:cs="Arial"/>
                <w:color w:val="auto"/>
              </w:rPr>
              <w:t xml:space="preserve"> </w:t>
            </w:r>
            <w:r w:rsidRPr="00F040A6">
              <w:rPr>
                <w:rFonts w:ascii="Arial" w:hAnsi="Arial" w:cs="Arial"/>
                <w:color w:val="auto"/>
                <w:highlight w:val="yellow"/>
              </w:rPr>
              <w:t xml:space="preserve">YES </w:t>
            </w:r>
          </w:p>
          <w:p w:rsidR="00A75AE8" w:rsidRPr="002649FE" w:rsidRDefault="00A75AE8" w:rsidP="0092029B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5AE8" w:rsidRPr="002649FE" w:rsidTr="0092029B">
        <w:trPr>
          <w:trHeight w:val="70"/>
        </w:trPr>
        <w:tc>
          <w:tcPr>
            <w:tcW w:w="14293" w:type="dxa"/>
            <w:gridSpan w:val="2"/>
          </w:tcPr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CB7DFA" w:rsidRDefault="00A75AE8" w:rsidP="00CB7DFA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  <w:r w:rsidRPr="002649FE">
              <w:rPr>
                <w:rFonts w:ascii="Arial" w:hAnsi="Arial" w:cs="Arial"/>
                <w:color w:val="auto"/>
              </w:rPr>
              <w:t>Method</w:t>
            </w:r>
            <w:r w:rsidR="00F040A6">
              <w:rPr>
                <w:rFonts w:ascii="Arial" w:hAnsi="Arial" w:cs="Arial"/>
                <w:color w:val="auto"/>
              </w:rPr>
              <w:t>(s)</w:t>
            </w:r>
            <w:r w:rsidRPr="002649FE">
              <w:rPr>
                <w:rFonts w:ascii="Arial" w:hAnsi="Arial" w:cs="Arial"/>
                <w:color w:val="auto"/>
              </w:rPr>
              <w:t xml:space="preserve"> of engagement with PPG: Face to face, Email, Other (please specify)</w:t>
            </w:r>
            <w:r w:rsidR="00CB7DFA">
              <w:rPr>
                <w:rFonts w:ascii="Arial" w:hAnsi="Arial" w:cs="Arial"/>
                <w:color w:val="auto"/>
              </w:rPr>
              <w:t xml:space="preserve"> We are satisfied that we have made every effort to engage patients and recruit to the PPG. We have used the following methods: </w:t>
            </w:r>
          </w:p>
          <w:p w:rsidR="00CB7DFA" w:rsidRDefault="00CB7DFA" w:rsidP="00CB7DFA">
            <w:pPr>
              <w:pStyle w:val="Default"/>
              <w:numPr>
                <w:ilvl w:val="0"/>
                <w:numId w:val="5"/>
              </w:numPr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PPG notice board in reception </w:t>
            </w:r>
          </w:p>
          <w:p w:rsidR="00F040A6" w:rsidRDefault="004F45D9" w:rsidP="00CB7DFA">
            <w:pPr>
              <w:pStyle w:val="Default"/>
              <w:numPr>
                <w:ilvl w:val="0"/>
                <w:numId w:val="5"/>
              </w:numPr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Through </w:t>
            </w:r>
            <w:r w:rsidR="00CB7DFA">
              <w:rPr>
                <w:rFonts w:ascii="Arial" w:hAnsi="Arial" w:cs="Arial"/>
                <w:color w:val="auto"/>
              </w:rPr>
              <w:t>connections with the NXGT (New cross Gate Trust)</w:t>
            </w:r>
          </w:p>
          <w:p w:rsidR="00CB7DFA" w:rsidRDefault="001D4034" w:rsidP="00CB7DFA">
            <w:pPr>
              <w:pStyle w:val="Default"/>
              <w:numPr>
                <w:ilvl w:val="0"/>
                <w:numId w:val="5"/>
              </w:numPr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Direct invitation by GP’S/nurses</w:t>
            </w:r>
          </w:p>
          <w:p w:rsidR="001D4034" w:rsidRDefault="001D4034" w:rsidP="00CB7DFA">
            <w:pPr>
              <w:pStyle w:val="Default"/>
              <w:numPr>
                <w:ilvl w:val="0"/>
                <w:numId w:val="5"/>
              </w:numPr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Direct invitation by reception staff when a new patient registers</w:t>
            </w:r>
          </w:p>
          <w:p w:rsidR="001D4034" w:rsidRDefault="001D4034" w:rsidP="00CB7DFA">
            <w:pPr>
              <w:pStyle w:val="Default"/>
              <w:numPr>
                <w:ilvl w:val="0"/>
                <w:numId w:val="5"/>
              </w:numPr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Notices in the local pharmacies</w:t>
            </w:r>
          </w:p>
          <w:p w:rsidR="001D4034" w:rsidRDefault="001D4034" w:rsidP="00CB7DFA">
            <w:pPr>
              <w:pStyle w:val="Default"/>
              <w:numPr>
                <w:ilvl w:val="0"/>
                <w:numId w:val="5"/>
              </w:numPr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In writing to those patients who have expressed an interest at reception</w:t>
            </w:r>
          </w:p>
          <w:p w:rsidR="001D4034" w:rsidRDefault="001D4034" w:rsidP="00CB7DFA">
            <w:pPr>
              <w:pStyle w:val="Default"/>
              <w:numPr>
                <w:ilvl w:val="0"/>
                <w:numId w:val="5"/>
              </w:numPr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Via the practice website</w:t>
            </w:r>
          </w:p>
          <w:p w:rsidR="001D4034" w:rsidRDefault="001D4034" w:rsidP="00CB7DFA">
            <w:pPr>
              <w:pStyle w:val="Default"/>
              <w:numPr>
                <w:ilvl w:val="0"/>
                <w:numId w:val="5"/>
              </w:numPr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Email communications to those patients with email addresses</w:t>
            </w:r>
          </w:p>
          <w:p w:rsidR="001D4034" w:rsidRDefault="001D4034" w:rsidP="00CB7DFA">
            <w:pPr>
              <w:pStyle w:val="Default"/>
              <w:numPr>
                <w:ilvl w:val="0"/>
                <w:numId w:val="5"/>
              </w:numPr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Annual face to face drop in coffee morning </w:t>
            </w:r>
          </w:p>
          <w:p w:rsidR="003C2FB2" w:rsidRDefault="003C2FB2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F040A6" w:rsidRPr="002649FE" w:rsidRDefault="00F040A6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</w:tc>
      </w:tr>
      <w:tr w:rsidR="00A75AE8" w:rsidRPr="002649FE" w:rsidTr="0092029B">
        <w:trPr>
          <w:trHeight w:val="798"/>
        </w:trPr>
        <w:tc>
          <w:tcPr>
            <w:tcW w:w="14293" w:type="dxa"/>
            <w:gridSpan w:val="2"/>
          </w:tcPr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</w:rPr>
              <w:t>Number of members of PPG</w:t>
            </w:r>
            <w:r w:rsidR="004F45D9">
              <w:rPr>
                <w:rFonts w:ascii="Arial" w:hAnsi="Arial" w:cs="Arial"/>
              </w:rPr>
              <w:t xml:space="preserve"> 22 (twenty two)</w:t>
            </w:r>
            <w:r w:rsidR="003C2FB2">
              <w:rPr>
                <w:rFonts w:ascii="Arial" w:hAnsi="Arial" w:cs="Arial"/>
              </w:rPr>
              <w:t xml:space="preserve"> </w:t>
            </w:r>
          </w:p>
          <w:p w:rsidR="003C2FB2" w:rsidRPr="002649FE" w:rsidRDefault="003C2FB2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A75AE8" w:rsidRPr="002649FE" w:rsidTr="0092029B">
        <w:trPr>
          <w:trHeight w:val="1375"/>
        </w:trPr>
        <w:tc>
          <w:tcPr>
            <w:tcW w:w="6379" w:type="dxa"/>
          </w:tcPr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</w:rPr>
              <w:t>Detail the gender mix of practice population and PPG:</w:t>
            </w: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562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701"/>
              <w:gridCol w:w="1985"/>
            </w:tblGrid>
            <w:tr w:rsidR="00A75AE8" w:rsidRPr="002649FE" w:rsidTr="0092029B">
              <w:tc>
                <w:tcPr>
                  <w:tcW w:w="1843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1701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 xml:space="preserve">Male </w:t>
                  </w:r>
                </w:p>
              </w:tc>
              <w:tc>
                <w:tcPr>
                  <w:tcW w:w="1985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 xml:space="preserve">Female </w:t>
                  </w:r>
                </w:p>
              </w:tc>
            </w:tr>
            <w:tr w:rsidR="00A75AE8" w:rsidRPr="002649FE" w:rsidTr="0092029B">
              <w:tc>
                <w:tcPr>
                  <w:tcW w:w="1843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Practice</w:t>
                  </w:r>
                </w:p>
              </w:tc>
              <w:tc>
                <w:tcPr>
                  <w:tcW w:w="1701" w:type="dxa"/>
                </w:tcPr>
                <w:p w:rsidR="00A75AE8" w:rsidRPr="002649FE" w:rsidRDefault="00E414D3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5232</w:t>
                  </w:r>
                </w:p>
              </w:tc>
              <w:tc>
                <w:tcPr>
                  <w:tcW w:w="1985" w:type="dxa"/>
                </w:tcPr>
                <w:p w:rsidR="00A75AE8" w:rsidRPr="002649FE" w:rsidRDefault="00E414D3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5212</w:t>
                  </w:r>
                </w:p>
              </w:tc>
            </w:tr>
            <w:tr w:rsidR="00A75AE8" w:rsidRPr="002649FE" w:rsidTr="0092029B">
              <w:tc>
                <w:tcPr>
                  <w:tcW w:w="1843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1701" w:type="dxa"/>
                </w:tcPr>
                <w:p w:rsidR="00A75AE8" w:rsidRPr="002649FE" w:rsidRDefault="00B871B6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A75AE8" w:rsidRPr="002649FE" w:rsidRDefault="00B871B6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</w:t>
                  </w:r>
                </w:p>
              </w:tc>
            </w:tr>
          </w:tbl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7914" w:type="dxa"/>
          </w:tcPr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2649FE">
              <w:rPr>
                <w:rFonts w:ascii="Arial" w:hAnsi="Arial" w:cs="Arial"/>
              </w:rPr>
              <w:t xml:space="preserve">Detail of age mix of practice population and PPG: </w:t>
            </w: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709"/>
              <w:gridCol w:w="850"/>
              <w:gridCol w:w="851"/>
              <w:gridCol w:w="850"/>
              <w:gridCol w:w="851"/>
              <w:gridCol w:w="850"/>
              <w:gridCol w:w="851"/>
              <w:gridCol w:w="708"/>
            </w:tblGrid>
            <w:tr w:rsidR="00A75AE8" w:rsidRPr="002649FE" w:rsidTr="0092029B">
              <w:tc>
                <w:tcPr>
                  <w:tcW w:w="1163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709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&lt;16</w:t>
                  </w:r>
                </w:p>
              </w:tc>
              <w:tc>
                <w:tcPr>
                  <w:tcW w:w="850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17-24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25-34</w:t>
                  </w:r>
                </w:p>
              </w:tc>
              <w:tc>
                <w:tcPr>
                  <w:tcW w:w="850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35-44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45-54</w:t>
                  </w:r>
                </w:p>
              </w:tc>
              <w:tc>
                <w:tcPr>
                  <w:tcW w:w="850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55-64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65-74</w:t>
                  </w:r>
                </w:p>
              </w:tc>
              <w:tc>
                <w:tcPr>
                  <w:tcW w:w="708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&gt; 75</w:t>
                  </w:r>
                </w:p>
              </w:tc>
            </w:tr>
            <w:tr w:rsidR="00A75AE8" w:rsidRPr="002649FE" w:rsidTr="0092029B">
              <w:tc>
                <w:tcPr>
                  <w:tcW w:w="1163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Practice</w:t>
                  </w:r>
                </w:p>
              </w:tc>
              <w:tc>
                <w:tcPr>
                  <w:tcW w:w="709" w:type="dxa"/>
                </w:tcPr>
                <w:p w:rsidR="00A75AE8" w:rsidRPr="002649FE" w:rsidRDefault="00F678D4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1906</w:t>
                  </w:r>
                </w:p>
              </w:tc>
              <w:tc>
                <w:tcPr>
                  <w:tcW w:w="850" w:type="dxa"/>
                </w:tcPr>
                <w:p w:rsidR="00A75AE8" w:rsidRPr="002649FE" w:rsidRDefault="00F678D4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1050</w:t>
                  </w:r>
                </w:p>
              </w:tc>
              <w:tc>
                <w:tcPr>
                  <w:tcW w:w="851" w:type="dxa"/>
                </w:tcPr>
                <w:p w:rsidR="00A75AE8" w:rsidRPr="002649FE" w:rsidRDefault="00F678D4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2042</w:t>
                  </w:r>
                </w:p>
              </w:tc>
              <w:tc>
                <w:tcPr>
                  <w:tcW w:w="850" w:type="dxa"/>
                </w:tcPr>
                <w:p w:rsidR="00A75AE8" w:rsidRPr="002649FE" w:rsidRDefault="00F678D4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1749</w:t>
                  </w:r>
                </w:p>
              </w:tc>
              <w:tc>
                <w:tcPr>
                  <w:tcW w:w="851" w:type="dxa"/>
                </w:tcPr>
                <w:p w:rsidR="00A75AE8" w:rsidRPr="002649FE" w:rsidRDefault="00F678D4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1597</w:t>
                  </w:r>
                </w:p>
              </w:tc>
              <w:tc>
                <w:tcPr>
                  <w:tcW w:w="850" w:type="dxa"/>
                </w:tcPr>
                <w:p w:rsidR="00A75AE8" w:rsidRPr="002649FE" w:rsidRDefault="00F678D4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1062</w:t>
                  </w:r>
                </w:p>
              </w:tc>
              <w:tc>
                <w:tcPr>
                  <w:tcW w:w="851" w:type="dxa"/>
                </w:tcPr>
                <w:p w:rsidR="00A75AE8" w:rsidRPr="002649FE" w:rsidRDefault="00F678D4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598</w:t>
                  </w:r>
                </w:p>
              </w:tc>
              <w:tc>
                <w:tcPr>
                  <w:tcW w:w="708" w:type="dxa"/>
                </w:tcPr>
                <w:p w:rsidR="00A75AE8" w:rsidRPr="002649FE" w:rsidRDefault="00F678D4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372</w:t>
                  </w:r>
                </w:p>
              </w:tc>
            </w:tr>
            <w:tr w:rsidR="00A75AE8" w:rsidRPr="002649FE" w:rsidTr="0092029B">
              <w:tc>
                <w:tcPr>
                  <w:tcW w:w="1163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709" w:type="dxa"/>
                </w:tcPr>
                <w:p w:rsidR="00A75AE8" w:rsidRPr="002649FE" w:rsidRDefault="00B871B6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A75AE8" w:rsidRPr="002649FE" w:rsidRDefault="00B871B6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A75AE8" w:rsidRPr="002649FE" w:rsidRDefault="00B41FB3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A75AE8" w:rsidRPr="002649FE" w:rsidRDefault="00B41FB3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A75AE8" w:rsidRPr="002649FE" w:rsidRDefault="00B41FB3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A75AE8" w:rsidRPr="002649FE" w:rsidRDefault="00B41FB3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A75AE8" w:rsidRPr="002649FE" w:rsidRDefault="00B41FB3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708" w:type="dxa"/>
                </w:tcPr>
                <w:p w:rsidR="00A75AE8" w:rsidRPr="002649FE" w:rsidRDefault="00B41FB3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A75AE8" w:rsidRPr="002649FE" w:rsidTr="0092029B">
        <w:trPr>
          <w:trHeight w:val="2104"/>
        </w:trPr>
        <w:tc>
          <w:tcPr>
            <w:tcW w:w="14293" w:type="dxa"/>
            <w:gridSpan w:val="2"/>
          </w:tcPr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</w:rPr>
              <w:t xml:space="preserve">Detail the ethnic background of your practice population and PRG: </w:t>
            </w: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tbl>
            <w:tblPr>
              <w:tblStyle w:val="TableGrid"/>
              <w:tblW w:w="10907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851"/>
              <w:gridCol w:w="1452"/>
              <w:gridCol w:w="1204"/>
              <w:gridCol w:w="1418"/>
              <w:gridCol w:w="1843"/>
              <w:gridCol w:w="992"/>
              <w:gridCol w:w="992"/>
            </w:tblGrid>
            <w:tr w:rsidR="00A75AE8" w:rsidRPr="002649FE" w:rsidTr="0092029B">
              <w:tc>
                <w:tcPr>
                  <w:tcW w:w="1163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99" w:type="dxa"/>
                  <w:gridSpan w:val="4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White</w:t>
                  </w:r>
                </w:p>
              </w:tc>
              <w:tc>
                <w:tcPr>
                  <w:tcW w:w="5245" w:type="dxa"/>
                  <w:gridSpan w:val="4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Mixed/ multiple ethnic groups</w:t>
                  </w:r>
                </w:p>
              </w:tc>
            </w:tr>
            <w:tr w:rsidR="00A75AE8" w:rsidRPr="002649FE" w:rsidTr="0092029B">
              <w:tc>
                <w:tcPr>
                  <w:tcW w:w="1163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British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Irish</w:t>
                  </w:r>
                </w:p>
              </w:tc>
              <w:tc>
                <w:tcPr>
                  <w:tcW w:w="1452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Gypsy or Irish traveller</w:t>
                  </w:r>
                </w:p>
              </w:tc>
              <w:tc>
                <w:tcPr>
                  <w:tcW w:w="1204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Other white</w:t>
                  </w:r>
                </w:p>
              </w:tc>
              <w:tc>
                <w:tcPr>
                  <w:tcW w:w="1418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White &amp;black Caribbean</w:t>
                  </w:r>
                </w:p>
              </w:tc>
              <w:tc>
                <w:tcPr>
                  <w:tcW w:w="1843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White &amp;black African</w:t>
                  </w:r>
                </w:p>
              </w:tc>
              <w:tc>
                <w:tcPr>
                  <w:tcW w:w="992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White &amp;Asian</w:t>
                  </w:r>
                </w:p>
              </w:tc>
              <w:tc>
                <w:tcPr>
                  <w:tcW w:w="992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Other mixed</w:t>
                  </w:r>
                </w:p>
              </w:tc>
            </w:tr>
            <w:tr w:rsidR="00A75AE8" w:rsidRPr="002649FE" w:rsidTr="0092029B">
              <w:tc>
                <w:tcPr>
                  <w:tcW w:w="1163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 xml:space="preserve">Practice </w:t>
                  </w:r>
                </w:p>
              </w:tc>
              <w:tc>
                <w:tcPr>
                  <w:tcW w:w="992" w:type="dxa"/>
                </w:tcPr>
                <w:p w:rsidR="00A75AE8" w:rsidRPr="002649FE" w:rsidRDefault="0092029B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5416</w:t>
                  </w:r>
                </w:p>
              </w:tc>
              <w:tc>
                <w:tcPr>
                  <w:tcW w:w="851" w:type="dxa"/>
                </w:tcPr>
                <w:p w:rsidR="00A75AE8" w:rsidRPr="002649FE" w:rsidRDefault="0092029B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176</w:t>
                  </w:r>
                </w:p>
              </w:tc>
              <w:tc>
                <w:tcPr>
                  <w:tcW w:w="1452" w:type="dxa"/>
                </w:tcPr>
                <w:p w:rsidR="00A75AE8" w:rsidRPr="002649FE" w:rsidRDefault="0092029B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</w:t>
                  </w:r>
                </w:p>
              </w:tc>
              <w:tc>
                <w:tcPr>
                  <w:tcW w:w="1204" w:type="dxa"/>
                </w:tcPr>
                <w:p w:rsidR="00A75AE8" w:rsidRPr="002649FE" w:rsidRDefault="00F50427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337</w:t>
                  </w:r>
                </w:p>
              </w:tc>
              <w:tc>
                <w:tcPr>
                  <w:tcW w:w="1418" w:type="dxa"/>
                </w:tcPr>
                <w:p w:rsidR="00A75AE8" w:rsidRPr="002649FE" w:rsidRDefault="0092029B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121</w:t>
                  </w:r>
                </w:p>
              </w:tc>
              <w:tc>
                <w:tcPr>
                  <w:tcW w:w="1843" w:type="dxa"/>
                </w:tcPr>
                <w:p w:rsidR="00A75AE8" w:rsidRPr="002649FE" w:rsidRDefault="0092029B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57</w:t>
                  </w:r>
                </w:p>
              </w:tc>
              <w:tc>
                <w:tcPr>
                  <w:tcW w:w="992" w:type="dxa"/>
                </w:tcPr>
                <w:p w:rsidR="00A75AE8" w:rsidRPr="002649FE" w:rsidRDefault="00F50427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26</w:t>
                  </w:r>
                </w:p>
              </w:tc>
              <w:tc>
                <w:tcPr>
                  <w:tcW w:w="992" w:type="dxa"/>
                </w:tcPr>
                <w:p w:rsidR="00A75AE8" w:rsidRPr="002649FE" w:rsidRDefault="004347AB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194</w:t>
                  </w:r>
                </w:p>
              </w:tc>
            </w:tr>
            <w:tr w:rsidR="00A75AE8" w:rsidRPr="002649FE" w:rsidTr="0092029B">
              <w:tc>
                <w:tcPr>
                  <w:tcW w:w="1163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992" w:type="dxa"/>
                </w:tcPr>
                <w:p w:rsidR="00A75AE8" w:rsidRPr="002649FE" w:rsidRDefault="00CA747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</w:t>
                  </w:r>
                  <w:r w:rsidR="008717D0">
                    <w:rPr>
                      <w:rFonts w:ascii="Arial" w:hAnsi="Arial" w:cs="Arial"/>
                      <w:color w:val="auto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A75AE8" w:rsidRPr="002649FE" w:rsidRDefault="00CA747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</w:t>
                  </w:r>
                </w:p>
              </w:tc>
              <w:tc>
                <w:tcPr>
                  <w:tcW w:w="1452" w:type="dxa"/>
                </w:tcPr>
                <w:p w:rsidR="00A75AE8" w:rsidRPr="002649FE" w:rsidRDefault="00CA747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</w:t>
                  </w:r>
                </w:p>
              </w:tc>
              <w:tc>
                <w:tcPr>
                  <w:tcW w:w="1204" w:type="dxa"/>
                </w:tcPr>
                <w:p w:rsidR="00A75AE8" w:rsidRPr="002649FE" w:rsidRDefault="00CA747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A75AE8" w:rsidRPr="002649FE" w:rsidRDefault="00CA747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A75AE8" w:rsidRPr="002649FE" w:rsidRDefault="003D4B66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75AE8" w:rsidRPr="002649FE" w:rsidRDefault="003D4B66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75AE8" w:rsidRPr="002649FE" w:rsidRDefault="003D4B66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</w:t>
                  </w:r>
                </w:p>
              </w:tc>
            </w:tr>
          </w:tbl>
          <w:p w:rsidR="00A75AE8" w:rsidRPr="002649FE" w:rsidRDefault="00A75AE8" w:rsidP="0092029B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AE8" w:rsidRPr="002649FE" w:rsidRDefault="00A75AE8" w:rsidP="0092029B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12928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276"/>
              <w:gridCol w:w="1417"/>
              <w:gridCol w:w="1559"/>
              <w:gridCol w:w="1134"/>
              <w:gridCol w:w="993"/>
              <w:gridCol w:w="1134"/>
              <w:gridCol w:w="1417"/>
              <w:gridCol w:w="992"/>
              <w:gridCol w:w="851"/>
              <w:gridCol w:w="850"/>
            </w:tblGrid>
            <w:tr w:rsidR="00A75AE8" w:rsidRPr="002649FE" w:rsidTr="0092029B">
              <w:tc>
                <w:tcPr>
                  <w:tcW w:w="1305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79" w:type="dxa"/>
                  <w:gridSpan w:val="5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Asian/Asian British</w:t>
                  </w:r>
                </w:p>
              </w:tc>
              <w:tc>
                <w:tcPr>
                  <w:tcW w:w="3543" w:type="dxa"/>
                  <w:gridSpan w:val="3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Black/African/Caribbean/Black British</w:t>
                  </w:r>
                </w:p>
              </w:tc>
              <w:tc>
                <w:tcPr>
                  <w:tcW w:w="1701" w:type="dxa"/>
                  <w:gridSpan w:val="2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Other</w:t>
                  </w:r>
                </w:p>
              </w:tc>
            </w:tr>
            <w:tr w:rsidR="00A75AE8" w:rsidRPr="002649FE" w:rsidTr="0092029B">
              <w:tc>
                <w:tcPr>
                  <w:tcW w:w="1305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Indian</w:t>
                  </w:r>
                </w:p>
              </w:tc>
              <w:tc>
                <w:tcPr>
                  <w:tcW w:w="1417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Pakistani</w:t>
                  </w:r>
                </w:p>
              </w:tc>
              <w:tc>
                <w:tcPr>
                  <w:tcW w:w="1559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Bangladeshi</w:t>
                  </w:r>
                </w:p>
              </w:tc>
              <w:tc>
                <w:tcPr>
                  <w:tcW w:w="1134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Chinese</w:t>
                  </w:r>
                </w:p>
              </w:tc>
              <w:tc>
                <w:tcPr>
                  <w:tcW w:w="993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 xml:space="preserve">Other </w:t>
                  </w:r>
                </w:p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Asian</w:t>
                  </w:r>
                </w:p>
              </w:tc>
              <w:tc>
                <w:tcPr>
                  <w:tcW w:w="1134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African</w:t>
                  </w:r>
                </w:p>
              </w:tc>
              <w:tc>
                <w:tcPr>
                  <w:tcW w:w="1417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Caribbean</w:t>
                  </w:r>
                </w:p>
              </w:tc>
              <w:tc>
                <w:tcPr>
                  <w:tcW w:w="992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Other Black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Arab</w:t>
                  </w:r>
                </w:p>
              </w:tc>
              <w:tc>
                <w:tcPr>
                  <w:tcW w:w="850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Any other</w:t>
                  </w:r>
                </w:p>
              </w:tc>
            </w:tr>
            <w:tr w:rsidR="00A75AE8" w:rsidRPr="002649FE" w:rsidTr="0092029B">
              <w:tc>
                <w:tcPr>
                  <w:tcW w:w="1305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Practice</w:t>
                  </w:r>
                </w:p>
              </w:tc>
              <w:tc>
                <w:tcPr>
                  <w:tcW w:w="1276" w:type="dxa"/>
                </w:tcPr>
                <w:p w:rsidR="00A75AE8" w:rsidRPr="002649FE" w:rsidRDefault="00F50427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129</w:t>
                  </w:r>
                </w:p>
              </w:tc>
              <w:tc>
                <w:tcPr>
                  <w:tcW w:w="1417" w:type="dxa"/>
                </w:tcPr>
                <w:p w:rsidR="00A75AE8" w:rsidRPr="002649FE" w:rsidRDefault="00F50427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62</w:t>
                  </w:r>
                </w:p>
              </w:tc>
              <w:tc>
                <w:tcPr>
                  <w:tcW w:w="1559" w:type="dxa"/>
                </w:tcPr>
                <w:p w:rsidR="00A75AE8" w:rsidRPr="002649FE" w:rsidRDefault="00F50427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56</w:t>
                  </w:r>
                </w:p>
              </w:tc>
              <w:tc>
                <w:tcPr>
                  <w:tcW w:w="1134" w:type="dxa"/>
                </w:tcPr>
                <w:p w:rsidR="00A75AE8" w:rsidRPr="002649FE" w:rsidRDefault="00F50427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404</w:t>
                  </w:r>
                </w:p>
              </w:tc>
              <w:tc>
                <w:tcPr>
                  <w:tcW w:w="993" w:type="dxa"/>
                </w:tcPr>
                <w:p w:rsidR="00A75AE8" w:rsidRPr="002649FE" w:rsidRDefault="008F1E40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16</w:t>
                  </w:r>
                </w:p>
              </w:tc>
              <w:tc>
                <w:tcPr>
                  <w:tcW w:w="1134" w:type="dxa"/>
                </w:tcPr>
                <w:p w:rsidR="00A75AE8" w:rsidRPr="002649FE" w:rsidRDefault="004347AB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2268</w:t>
                  </w:r>
                </w:p>
              </w:tc>
              <w:tc>
                <w:tcPr>
                  <w:tcW w:w="1417" w:type="dxa"/>
                </w:tcPr>
                <w:p w:rsidR="00A75AE8" w:rsidRPr="002649FE" w:rsidRDefault="004347AB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493</w:t>
                  </w:r>
                </w:p>
              </w:tc>
              <w:tc>
                <w:tcPr>
                  <w:tcW w:w="992" w:type="dxa"/>
                </w:tcPr>
                <w:p w:rsidR="00A75AE8" w:rsidRPr="002649FE" w:rsidRDefault="004347AB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68</w:t>
                  </w:r>
                </w:p>
              </w:tc>
              <w:tc>
                <w:tcPr>
                  <w:tcW w:w="851" w:type="dxa"/>
                </w:tcPr>
                <w:p w:rsidR="00A75AE8" w:rsidRPr="002649FE" w:rsidRDefault="004347AB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35</w:t>
                  </w:r>
                </w:p>
              </w:tc>
              <w:tc>
                <w:tcPr>
                  <w:tcW w:w="850" w:type="dxa"/>
                </w:tcPr>
                <w:p w:rsidR="00A75AE8" w:rsidRPr="002649FE" w:rsidRDefault="008F1E40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863</w:t>
                  </w:r>
                </w:p>
              </w:tc>
            </w:tr>
            <w:tr w:rsidR="00A75AE8" w:rsidRPr="002649FE" w:rsidTr="0092029B">
              <w:tc>
                <w:tcPr>
                  <w:tcW w:w="1305" w:type="dxa"/>
                </w:tcPr>
                <w:p w:rsidR="00A75AE8" w:rsidRPr="002649FE" w:rsidRDefault="00A75AE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1276" w:type="dxa"/>
                </w:tcPr>
                <w:p w:rsidR="00A75AE8" w:rsidRPr="002649FE" w:rsidRDefault="00CA747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A75AE8" w:rsidRPr="002649FE" w:rsidRDefault="00CA747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A75AE8" w:rsidRPr="002649FE" w:rsidRDefault="00CA747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A75AE8" w:rsidRPr="002649FE" w:rsidRDefault="00CA747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A75AE8" w:rsidRPr="002649FE" w:rsidRDefault="00CA747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A75AE8" w:rsidRPr="002649FE" w:rsidRDefault="00CA747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A75AE8" w:rsidRPr="002649FE" w:rsidRDefault="008717D0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A75AE8" w:rsidRPr="002649FE" w:rsidRDefault="00CA747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A75AE8" w:rsidRPr="002649FE" w:rsidRDefault="00CA7478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A75AE8" w:rsidRPr="002649FE" w:rsidRDefault="003D4B66" w:rsidP="0092029B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A75AE8" w:rsidRPr="002649FE" w:rsidTr="0092029B">
        <w:trPr>
          <w:trHeight w:val="1769"/>
        </w:trPr>
        <w:tc>
          <w:tcPr>
            <w:tcW w:w="14293" w:type="dxa"/>
            <w:gridSpan w:val="2"/>
          </w:tcPr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A75AE8" w:rsidRDefault="00A75AE8" w:rsidP="0092029B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2649FE">
              <w:rPr>
                <w:rFonts w:ascii="Arial" w:hAnsi="Arial" w:cs="Arial"/>
                <w:sz w:val="24"/>
                <w:szCs w:val="24"/>
              </w:rPr>
              <w:t>Describe steps taken to ensure that the PPG is representative of the practice population in terms of gender, age and ethnic background and other members of the practice population:</w:t>
            </w:r>
          </w:p>
          <w:p w:rsidR="003C2FB2" w:rsidRPr="002649FE" w:rsidRDefault="003C2FB2" w:rsidP="0092029B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AE8" w:rsidRPr="002649FE" w:rsidRDefault="00A75AE8" w:rsidP="0092029B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5AE8" w:rsidRPr="002649FE" w:rsidRDefault="00A75AE8" w:rsidP="0092029B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5AE8" w:rsidRPr="002649FE" w:rsidRDefault="00A75AE8" w:rsidP="0092029B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5AE8" w:rsidRPr="002649FE" w:rsidRDefault="00A75AE8" w:rsidP="0092029B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5AE8" w:rsidRPr="002649FE" w:rsidRDefault="00A75AE8" w:rsidP="0092029B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5AE8" w:rsidRPr="002649FE" w:rsidRDefault="00A75AE8" w:rsidP="0092029B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5AE8" w:rsidRPr="002649FE" w:rsidTr="0092029B">
        <w:trPr>
          <w:trHeight w:val="1769"/>
        </w:trPr>
        <w:tc>
          <w:tcPr>
            <w:tcW w:w="14293" w:type="dxa"/>
            <w:gridSpan w:val="2"/>
          </w:tcPr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F040A6" w:rsidRDefault="00A75AE8" w:rsidP="0092029B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2649FE">
              <w:rPr>
                <w:rFonts w:ascii="Arial" w:hAnsi="Arial" w:cs="Arial"/>
                <w:sz w:val="24"/>
                <w:szCs w:val="24"/>
              </w:rPr>
              <w:t xml:space="preserve">Are there any specific characteristics of your practice population which means that other groups should be included in the PPG? </w:t>
            </w:r>
            <w:r w:rsidRPr="002649FE">
              <w:rPr>
                <w:rFonts w:ascii="Arial" w:hAnsi="Arial" w:cs="Arial"/>
                <w:sz w:val="24"/>
                <w:szCs w:val="24"/>
              </w:rPr>
              <w:br/>
              <w:t xml:space="preserve">e.g. a large student population, significant number of jobseekers, large numbers of nursing homes, or a LGBT community? </w:t>
            </w:r>
          </w:p>
          <w:p w:rsidR="00F040A6" w:rsidRDefault="00F040A6" w:rsidP="0092029B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AE8" w:rsidRPr="002649FE" w:rsidRDefault="00A75AE8" w:rsidP="0092029B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F040A6">
              <w:rPr>
                <w:rFonts w:ascii="Arial" w:hAnsi="Arial" w:cs="Arial"/>
                <w:sz w:val="24"/>
                <w:szCs w:val="24"/>
                <w:highlight w:val="yellow"/>
              </w:rPr>
              <w:t>NO</w:t>
            </w:r>
          </w:p>
          <w:p w:rsidR="00A75AE8" w:rsidRPr="002649FE" w:rsidRDefault="00A75AE8" w:rsidP="0092029B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AE8" w:rsidRPr="002649FE" w:rsidRDefault="00A75AE8" w:rsidP="0092029B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2649FE">
              <w:rPr>
                <w:rFonts w:ascii="Arial" w:hAnsi="Arial" w:cs="Arial"/>
                <w:sz w:val="24"/>
                <w:szCs w:val="24"/>
              </w:rPr>
              <w:t>If you have answered yes, please outline measures taken to include those specific groups and whether those measures were successful:</w:t>
            </w:r>
          </w:p>
          <w:p w:rsidR="00A75AE8" w:rsidRPr="002649FE" w:rsidRDefault="00A75AE8" w:rsidP="0092029B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AE8" w:rsidRPr="002649FE" w:rsidRDefault="00A75AE8" w:rsidP="0092029B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AE8" w:rsidRPr="002649FE" w:rsidRDefault="00A75AE8" w:rsidP="0092029B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AE8" w:rsidRPr="002649FE" w:rsidRDefault="00A75AE8" w:rsidP="0092029B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AE8" w:rsidRPr="002649FE" w:rsidRDefault="00A75AE8" w:rsidP="0092029B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Review of patient feedback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14346" w:type="dxa"/>
        <w:tblInd w:w="108" w:type="dxa"/>
        <w:tblLook w:val="04A0" w:firstRow="1" w:lastRow="0" w:firstColumn="1" w:lastColumn="0" w:noHBand="0" w:noVBand="1"/>
      </w:tblPr>
      <w:tblGrid>
        <w:gridCol w:w="14346"/>
      </w:tblGrid>
      <w:tr w:rsidR="00A75AE8" w:rsidRPr="002649FE" w:rsidTr="0092029B">
        <w:trPr>
          <w:trHeight w:val="920"/>
        </w:trPr>
        <w:tc>
          <w:tcPr>
            <w:tcW w:w="14346" w:type="dxa"/>
          </w:tcPr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Outline the sources of feedback that were reviewed during the year:</w:t>
            </w: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Default="0073513B" w:rsidP="0073513B">
            <w:pPr>
              <w:pStyle w:val="Default"/>
              <w:numPr>
                <w:ilvl w:val="0"/>
                <w:numId w:val="6"/>
              </w:numPr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Questionnaires (paper/email)</w:t>
            </w:r>
          </w:p>
          <w:p w:rsidR="0073513B" w:rsidRDefault="0073513B" w:rsidP="0073513B">
            <w:pPr>
              <w:pStyle w:val="Default"/>
              <w:numPr>
                <w:ilvl w:val="0"/>
                <w:numId w:val="6"/>
              </w:numPr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Suggestion box in reception</w:t>
            </w:r>
          </w:p>
          <w:p w:rsidR="0073513B" w:rsidRDefault="0073513B" w:rsidP="0073513B">
            <w:pPr>
              <w:pStyle w:val="Default"/>
              <w:numPr>
                <w:ilvl w:val="0"/>
                <w:numId w:val="6"/>
              </w:numPr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Complaints (written, verbal &amp; email)</w:t>
            </w:r>
          </w:p>
          <w:p w:rsidR="0073513B" w:rsidRDefault="0073513B" w:rsidP="0073513B">
            <w:pPr>
              <w:pStyle w:val="Default"/>
              <w:numPr>
                <w:ilvl w:val="0"/>
                <w:numId w:val="6"/>
              </w:numPr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Coffee morning </w:t>
            </w:r>
          </w:p>
          <w:p w:rsidR="0073513B" w:rsidRPr="002649FE" w:rsidRDefault="0073513B" w:rsidP="0073513B">
            <w:pPr>
              <w:pStyle w:val="Default"/>
              <w:numPr>
                <w:ilvl w:val="0"/>
                <w:numId w:val="6"/>
              </w:numPr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Friends and Family comments</w:t>
            </w: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A75AE8" w:rsidRPr="002649FE" w:rsidTr="0092029B">
        <w:trPr>
          <w:trHeight w:val="920"/>
        </w:trPr>
        <w:tc>
          <w:tcPr>
            <w:tcW w:w="14346" w:type="dxa"/>
          </w:tcPr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How frequently were these reviewed with the PRG?</w:t>
            </w:r>
            <w:r w:rsidR="00FF287A">
              <w:rPr>
                <w:rFonts w:ascii="Arial" w:hAnsi="Arial" w:cs="Arial"/>
                <w:sz w:val="24"/>
              </w:rPr>
              <w:t xml:space="preserve"> </w:t>
            </w:r>
            <w:r w:rsidR="00F72EDC">
              <w:rPr>
                <w:rFonts w:ascii="Arial" w:hAnsi="Arial" w:cs="Arial"/>
                <w:sz w:val="24"/>
              </w:rPr>
              <w:t xml:space="preserve">   </w:t>
            </w:r>
            <w:r w:rsidR="00FF287A">
              <w:rPr>
                <w:rFonts w:ascii="Arial" w:hAnsi="Arial" w:cs="Arial"/>
                <w:sz w:val="24"/>
              </w:rPr>
              <w:t>Annually</w:t>
            </w:r>
          </w:p>
          <w:p w:rsidR="00511CF4" w:rsidRPr="002649FE" w:rsidRDefault="00511CF4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</w:tbl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  <w:r w:rsidRPr="002649FE">
        <w:rPr>
          <w:rFonts w:ascii="Arial" w:hAnsi="Arial" w:cs="Arial"/>
          <w:b/>
          <w:sz w:val="24"/>
          <w:szCs w:val="24"/>
        </w:rPr>
        <w:br w:type="page"/>
      </w:r>
    </w:p>
    <w:p w:rsidR="00A75AE8" w:rsidRPr="002649FE" w:rsidRDefault="00A75AE8" w:rsidP="00A75AE8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lastRenderedPageBreak/>
        <w:t>Action plan priority areas and implementation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66"/>
      </w:tblGrid>
      <w:tr w:rsidR="00A75AE8" w:rsidRPr="002649FE" w:rsidTr="0092029B">
        <w:trPr>
          <w:trHeight w:val="555"/>
        </w:trPr>
        <w:tc>
          <w:tcPr>
            <w:tcW w:w="14089" w:type="dxa"/>
            <w:shd w:val="clear" w:color="auto" w:fill="5482AB"/>
            <w:vAlign w:val="center"/>
          </w:tcPr>
          <w:p w:rsidR="00A75AE8" w:rsidRPr="002649FE" w:rsidRDefault="00A75AE8" w:rsidP="0092029B">
            <w:pPr>
              <w:pStyle w:val="NumberedContent"/>
              <w:numPr>
                <w:ilvl w:val="0"/>
                <w:numId w:val="0"/>
              </w:numPr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  <w:color w:val="FFFFFF" w:themeColor="background1"/>
              </w:rPr>
              <w:t>Priority area 1</w:t>
            </w:r>
          </w:p>
        </w:tc>
      </w:tr>
      <w:tr w:rsidR="00A75AE8" w:rsidRPr="002649FE" w:rsidTr="0092029B">
        <w:trPr>
          <w:trHeight w:val="920"/>
        </w:trPr>
        <w:tc>
          <w:tcPr>
            <w:tcW w:w="14089" w:type="dxa"/>
          </w:tcPr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Description of priority area:</w:t>
            </w:r>
          </w:p>
          <w:p w:rsidR="00A75AE8" w:rsidRDefault="00CB47F3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Access. </w:t>
            </w:r>
          </w:p>
          <w:p w:rsidR="00307850" w:rsidRPr="002649FE" w:rsidRDefault="00307850" w:rsidP="00307850">
            <w:pPr>
              <w:pStyle w:val="Default"/>
              <w:numPr>
                <w:ilvl w:val="0"/>
                <w:numId w:val="8"/>
              </w:numPr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Online appointments not working/available for patients to book.</w:t>
            </w: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92029B">
        <w:trPr>
          <w:trHeight w:val="920"/>
        </w:trPr>
        <w:tc>
          <w:tcPr>
            <w:tcW w:w="14089" w:type="dxa"/>
          </w:tcPr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 xml:space="preserve">What actions </w:t>
            </w:r>
            <w:r w:rsidRPr="00F040A6">
              <w:rPr>
                <w:rFonts w:ascii="Arial" w:hAnsi="Arial" w:cs="Arial"/>
                <w:sz w:val="24"/>
                <w:u w:val="single"/>
              </w:rPr>
              <w:t>were</w:t>
            </w:r>
            <w:r w:rsidRPr="002649FE">
              <w:rPr>
                <w:rFonts w:ascii="Arial" w:hAnsi="Arial" w:cs="Arial"/>
                <w:sz w:val="24"/>
              </w:rPr>
              <w:t xml:space="preserve"> taken to address the priority?</w:t>
            </w: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Default="00307850" w:rsidP="00307850">
            <w:pPr>
              <w:pStyle w:val="Default"/>
              <w:numPr>
                <w:ilvl w:val="0"/>
                <w:numId w:val="8"/>
              </w:numPr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EMIS Access was reviewed and the assistant practice manager spent time helping individual patients to set up their account and resolving problems. </w:t>
            </w:r>
          </w:p>
          <w:p w:rsidR="00307850" w:rsidRPr="002649FE" w:rsidRDefault="00307850" w:rsidP="00307850">
            <w:pPr>
              <w:pStyle w:val="Default"/>
              <w:numPr>
                <w:ilvl w:val="0"/>
                <w:numId w:val="8"/>
              </w:numPr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Pilot of iPatient system</w:t>
            </w: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92029B">
        <w:trPr>
          <w:trHeight w:val="85"/>
        </w:trPr>
        <w:tc>
          <w:tcPr>
            <w:tcW w:w="14089" w:type="dxa"/>
          </w:tcPr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Result of actions and impact on patients and carers (including how publicised):</w:t>
            </w: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Default="00307850" w:rsidP="00307850">
            <w:pPr>
              <w:pStyle w:val="Default"/>
              <w:numPr>
                <w:ilvl w:val="0"/>
                <w:numId w:val="8"/>
              </w:numPr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More patients able to access online services</w:t>
            </w:r>
          </w:p>
          <w:p w:rsidR="00307850" w:rsidRPr="002649FE" w:rsidRDefault="00307850" w:rsidP="00307850">
            <w:pPr>
              <w:pStyle w:val="Default"/>
              <w:numPr>
                <w:ilvl w:val="0"/>
                <w:numId w:val="8"/>
              </w:numPr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Choice of access online</w:t>
            </w: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  <w:r w:rsidRPr="002649FE">
        <w:rPr>
          <w:rFonts w:ascii="Arial" w:hAnsi="Arial" w:cs="Arial"/>
          <w:b/>
          <w:sz w:val="24"/>
          <w:szCs w:val="24"/>
        </w:rPr>
        <w:lastRenderedPageBreak/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34"/>
      </w:tblGrid>
      <w:tr w:rsidR="00A75AE8" w:rsidRPr="002649FE" w:rsidTr="0092029B">
        <w:trPr>
          <w:trHeight w:val="555"/>
        </w:trPr>
        <w:tc>
          <w:tcPr>
            <w:tcW w:w="14034" w:type="dxa"/>
            <w:shd w:val="clear" w:color="auto" w:fill="5482AB"/>
            <w:vAlign w:val="center"/>
          </w:tcPr>
          <w:p w:rsidR="00A75AE8" w:rsidRPr="002649FE" w:rsidRDefault="00A75AE8" w:rsidP="0092029B">
            <w:pPr>
              <w:pStyle w:val="NumberedContent"/>
              <w:numPr>
                <w:ilvl w:val="0"/>
                <w:numId w:val="0"/>
              </w:numPr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  <w:color w:val="FFFFFF" w:themeColor="background1"/>
              </w:rPr>
              <w:lastRenderedPageBreak/>
              <w:t>Priority area 2</w:t>
            </w:r>
          </w:p>
        </w:tc>
      </w:tr>
      <w:tr w:rsidR="00A75AE8" w:rsidRPr="002649FE" w:rsidTr="0092029B">
        <w:trPr>
          <w:trHeight w:val="920"/>
        </w:trPr>
        <w:tc>
          <w:tcPr>
            <w:tcW w:w="14034" w:type="dxa"/>
          </w:tcPr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9F6EA9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Description of priority area:</w:t>
            </w:r>
            <w:r w:rsidR="009F6EA9">
              <w:rPr>
                <w:rFonts w:ascii="Arial" w:hAnsi="Arial" w:cs="Arial"/>
                <w:sz w:val="24"/>
              </w:rPr>
              <w:t xml:space="preserve"> Premises issues – cleanliness, clutter </w:t>
            </w: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92029B">
        <w:trPr>
          <w:trHeight w:val="920"/>
        </w:trPr>
        <w:tc>
          <w:tcPr>
            <w:tcW w:w="14034" w:type="dxa"/>
          </w:tcPr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 xml:space="preserve">What actions </w:t>
            </w:r>
            <w:r w:rsidRPr="00F040A6">
              <w:rPr>
                <w:rFonts w:ascii="Arial" w:hAnsi="Arial" w:cs="Arial"/>
                <w:sz w:val="24"/>
                <w:u w:val="single"/>
              </w:rPr>
              <w:t>were</w:t>
            </w:r>
            <w:r w:rsidRPr="002649FE">
              <w:rPr>
                <w:rFonts w:ascii="Arial" w:hAnsi="Arial" w:cs="Arial"/>
                <w:sz w:val="24"/>
              </w:rPr>
              <w:t xml:space="preserve"> taken to address the priority?</w:t>
            </w:r>
          </w:p>
          <w:p w:rsidR="00A75AE8" w:rsidRDefault="009F6EA9" w:rsidP="009F6EA9">
            <w:pPr>
              <w:pStyle w:val="Default"/>
              <w:numPr>
                <w:ilvl w:val="0"/>
                <w:numId w:val="9"/>
              </w:numPr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New Cleaning contractors employed with better feedback and penalties for inadequate cleaning</w:t>
            </w:r>
          </w:p>
          <w:p w:rsidR="009F6EA9" w:rsidRPr="002649FE" w:rsidRDefault="009F6EA9" w:rsidP="009F6EA9">
            <w:pPr>
              <w:pStyle w:val="Default"/>
              <w:numPr>
                <w:ilvl w:val="0"/>
                <w:numId w:val="9"/>
              </w:numPr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Programme of de-cluttering consulting rooms </w:t>
            </w: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92029B">
        <w:trPr>
          <w:trHeight w:val="920"/>
        </w:trPr>
        <w:tc>
          <w:tcPr>
            <w:tcW w:w="14034" w:type="dxa"/>
          </w:tcPr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Result of actions and impact on patients and carers (including how publicised):</w:t>
            </w: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Default="009F6EA9" w:rsidP="009F6EA9">
            <w:pPr>
              <w:pStyle w:val="Default"/>
              <w:numPr>
                <w:ilvl w:val="0"/>
                <w:numId w:val="10"/>
              </w:numPr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Cleaner premises</w:t>
            </w:r>
          </w:p>
          <w:p w:rsidR="009F6EA9" w:rsidRPr="002649FE" w:rsidRDefault="009F6EA9" w:rsidP="009F6EA9">
            <w:pPr>
              <w:pStyle w:val="Default"/>
              <w:numPr>
                <w:ilvl w:val="0"/>
                <w:numId w:val="10"/>
              </w:numPr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Tidier , safer consulting rooms</w:t>
            </w: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A75AE8" w:rsidRPr="002649FE" w:rsidRDefault="00A75AE8" w:rsidP="00A75AE8">
      <w:pPr>
        <w:rPr>
          <w:rFonts w:ascii="Arial" w:hAnsi="Arial" w:cs="Arial"/>
        </w:rPr>
      </w:pPr>
      <w:r w:rsidRPr="002649FE">
        <w:rPr>
          <w:rFonts w:ascii="Arial" w:hAnsi="Arial" w:cs="Arial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34"/>
      </w:tblGrid>
      <w:tr w:rsidR="00A75AE8" w:rsidRPr="002649FE" w:rsidTr="0092029B">
        <w:trPr>
          <w:trHeight w:val="555"/>
        </w:trPr>
        <w:tc>
          <w:tcPr>
            <w:tcW w:w="14034" w:type="dxa"/>
            <w:shd w:val="clear" w:color="auto" w:fill="5482AB"/>
            <w:vAlign w:val="center"/>
          </w:tcPr>
          <w:p w:rsidR="00A75AE8" w:rsidRPr="002649FE" w:rsidRDefault="00A75AE8" w:rsidP="0092029B">
            <w:pPr>
              <w:pStyle w:val="NumberedContent"/>
              <w:numPr>
                <w:ilvl w:val="0"/>
                <w:numId w:val="0"/>
              </w:numPr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  <w:color w:val="FFFFFF" w:themeColor="background1"/>
              </w:rPr>
              <w:lastRenderedPageBreak/>
              <w:t>Priority area 3</w:t>
            </w:r>
          </w:p>
        </w:tc>
      </w:tr>
      <w:tr w:rsidR="00A75AE8" w:rsidRPr="002649FE" w:rsidTr="0092029B">
        <w:trPr>
          <w:trHeight w:val="920"/>
        </w:trPr>
        <w:tc>
          <w:tcPr>
            <w:tcW w:w="14034" w:type="dxa"/>
          </w:tcPr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Description of priority area:</w:t>
            </w:r>
            <w:r w:rsidR="00F72EDC">
              <w:rPr>
                <w:rFonts w:ascii="Arial" w:hAnsi="Arial" w:cs="Arial"/>
                <w:sz w:val="24"/>
              </w:rPr>
              <w:t xml:space="preserve"> </w:t>
            </w:r>
            <w:r w:rsidR="004D46FC">
              <w:rPr>
                <w:rFonts w:ascii="Arial" w:hAnsi="Arial" w:cs="Arial"/>
                <w:sz w:val="24"/>
              </w:rPr>
              <w:t>Expanding services</w:t>
            </w: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92029B">
        <w:trPr>
          <w:trHeight w:val="920"/>
        </w:trPr>
        <w:tc>
          <w:tcPr>
            <w:tcW w:w="14034" w:type="dxa"/>
          </w:tcPr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 xml:space="preserve">What actions </w:t>
            </w:r>
            <w:r w:rsidRPr="00F040A6">
              <w:rPr>
                <w:rFonts w:ascii="Arial" w:hAnsi="Arial" w:cs="Arial"/>
                <w:sz w:val="24"/>
                <w:u w:val="single"/>
              </w:rPr>
              <w:t>were</w:t>
            </w:r>
            <w:r w:rsidRPr="002649FE">
              <w:rPr>
                <w:rFonts w:ascii="Arial" w:hAnsi="Arial" w:cs="Arial"/>
                <w:sz w:val="24"/>
              </w:rPr>
              <w:t xml:space="preserve"> taken to address the priority?</w:t>
            </w: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Default="004D46FC" w:rsidP="004D46FC">
            <w:pPr>
              <w:pStyle w:val="Default"/>
              <w:numPr>
                <w:ilvl w:val="0"/>
                <w:numId w:val="11"/>
              </w:numPr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Active Gateway  Service has a stall in the practice every Tuesday morning</w:t>
            </w:r>
          </w:p>
          <w:p w:rsidR="004D46FC" w:rsidRPr="002649FE" w:rsidRDefault="004D46FC" w:rsidP="004D46FC">
            <w:pPr>
              <w:pStyle w:val="Default"/>
              <w:numPr>
                <w:ilvl w:val="0"/>
                <w:numId w:val="11"/>
              </w:numPr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Minor illness service extended to afternoons</w:t>
            </w: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92029B">
        <w:trPr>
          <w:trHeight w:val="920"/>
        </w:trPr>
        <w:tc>
          <w:tcPr>
            <w:tcW w:w="14034" w:type="dxa"/>
          </w:tcPr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Result of actions and impact on patients and carers (including how publicised):</w:t>
            </w: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Default="004D46FC" w:rsidP="004D46FC">
            <w:pPr>
              <w:pStyle w:val="Default"/>
              <w:numPr>
                <w:ilvl w:val="0"/>
                <w:numId w:val="11"/>
              </w:numPr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Opportunity for signposting patients with low levels of activity to existing services and providers in Lewisham</w:t>
            </w:r>
          </w:p>
          <w:p w:rsidR="004D46FC" w:rsidRPr="002649FE" w:rsidRDefault="004D46FC" w:rsidP="004D46FC">
            <w:pPr>
              <w:pStyle w:val="Default"/>
              <w:numPr>
                <w:ilvl w:val="0"/>
                <w:numId w:val="11"/>
              </w:numPr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Nurse led minor illness clinics now running in the afternoon as well as the morning.</w:t>
            </w: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A75AE8" w:rsidRPr="002649FE" w:rsidRDefault="00A75AE8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b/>
        </w:rPr>
      </w:pPr>
    </w:p>
    <w:p w:rsidR="00902C10" w:rsidRPr="002649FE" w:rsidRDefault="00902C10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902C10" w:rsidRPr="002649FE" w:rsidRDefault="00902C10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902C10" w:rsidRPr="002649FE" w:rsidRDefault="00902C10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902C10" w:rsidRPr="002649FE" w:rsidRDefault="00902C10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Progress on previous years</w:t>
      </w:r>
    </w:p>
    <w:p w:rsidR="00A75AE8" w:rsidRPr="002649FE" w:rsidRDefault="00A75AE8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b/>
        </w:rPr>
      </w:pPr>
    </w:p>
    <w:p w:rsidR="00A75AE8" w:rsidRPr="002649FE" w:rsidRDefault="006A1E5D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104775</wp:posOffset>
                </wp:positionV>
                <wp:extent cx="8905240" cy="3526790"/>
                <wp:effectExtent l="0" t="0" r="1016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05240" cy="3526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E61" w:rsidRDefault="00165E61" w:rsidP="002B418E">
                            <w:pPr>
                              <w:pStyle w:val="ListParagraph"/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this the first year your practice has participated in this scheme?  </w:t>
                            </w:r>
                          </w:p>
                          <w:p w:rsidR="00165E61" w:rsidRDefault="00165E61" w:rsidP="002B418E">
                            <w:pPr>
                              <w:pStyle w:val="ListParagraph"/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65E61" w:rsidRDefault="00165E61" w:rsidP="002B418E">
                            <w:pPr>
                              <w:pStyle w:val="ListParagraph"/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B418E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  <w:t>YES</w:t>
                            </w:r>
                          </w:p>
                          <w:p w:rsidR="00165E61" w:rsidRDefault="00165E61" w:rsidP="002B418E">
                            <w:pPr>
                              <w:pStyle w:val="ListParagraph"/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65E61" w:rsidRPr="002649FE" w:rsidRDefault="00165E61" w:rsidP="002B418E">
                            <w:pPr>
                              <w:pStyle w:val="ListParagraph"/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49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 you have participated in this scheme for more than one year, outline progress made on issues raised in the previous year(s):</w:t>
                            </w:r>
                          </w:p>
                          <w:p w:rsidR="00165E61" w:rsidRDefault="00165E61" w:rsidP="00CB47F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Year 2012-13 Telephone triage system now established and working well. Doctors using mobile phones to call pts so improved telephone access for patients.</w:t>
                            </w:r>
                          </w:p>
                          <w:p w:rsidR="00165E61" w:rsidRDefault="00165E61" w:rsidP="00CB47F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Damp walls all repaired and re-decorated.</w:t>
                            </w:r>
                          </w:p>
                          <w:p w:rsidR="00165E61" w:rsidRDefault="00165E61" w:rsidP="00CB47F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Using NHS SMS texting for patient reminders and queries. ? need to look at replacement service.</w:t>
                            </w:r>
                          </w:p>
                          <w:p w:rsidR="00165E61" w:rsidRDefault="00165E61" w:rsidP="0089461D"/>
                          <w:p w:rsidR="00165E61" w:rsidRDefault="00165E61" w:rsidP="0089461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2013-14</w:t>
                            </w:r>
                          </w:p>
                          <w:p w:rsidR="00165E61" w:rsidRDefault="00165E61" w:rsidP="0089461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We have refined the balance of pre- book and telephone triage slots to improve access.</w:t>
                            </w:r>
                          </w:p>
                          <w:p w:rsidR="00165E61" w:rsidRDefault="00165E61" w:rsidP="0089461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Premises.  We have not been able to secure a move to temporary buildings on the Besson Street site. Negotiations with Lewisham council And NXGT are progressing and we hope to have a permanent building on the site by 2018</w:t>
                            </w:r>
                          </w:p>
                          <w:p w:rsidR="00165E61" w:rsidRDefault="00165E61" w:rsidP="0089461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Continuity of care. Named  doctor for &gt; 75’s . Triage system allows patients to be booked in with doctor of choice for chronic conditions&amp; non urgent problems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15pt;margin-top:8.25pt;width:701.2pt;height:27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" fillcolor="white [3201]" strokeweight=".5pt">
                <v:path arrowok="t"/>
                <v:textbox>
                  <w:txbxContent>
                    <w:p w:rsidR="00165E61" w:rsidRDefault="00165E61" w:rsidP="002B418E">
                      <w:pPr>
                        <w:pStyle w:val="ListParagraph"/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this the first year your practice has participated in this scheme?  </w:t>
                      </w:r>
                    </w:p>
                    <w:p w:rsidR="00165E61" w:rsidRDefault="00165E61" w:rsidP="002B418E">
                      <w:pPr>
                        <w:pStyle w:val="ListParagraph"/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65E61" w:rsidRDefault="00165E61" w:rsidP="002B418E">
                      <w:pPr>
                        <w:pStyle w:val="ListParagraph"/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B418E"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  <w:t>YES</w:t>
                      </w:r>
                    </w:p>
                    <w:p w:rsidR="00165E61" w:rsidRDefault="00165E61" w:rsidP="002B418E">
                      <w:pPr>
                        <w:pStyle w:val="ListParagraph"/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65E61" w:rsidRPr="002649FE" w:rsidRDefault="00165E61" w:rsidP="002B418E">
                      <w:pPr>
                        <w:pStyle w:val="ListParagraph"/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49FE">
                        <w:rPr>
                          <w:rFonts w:ascii="Arial" w:hAnsi="Arial" w:cs="Arial"/>
                          <w:sz w:val="24"/>
                          <w:szCs w:val="24"/>
                        </w:rPr>
                        <w:t>If you have participated in this scheme for more than one year, outline progress made on issues raised in the previous year(s):</w:t>
                      </w:r>
                    </w:p>
                    <w:p w:rsidR="00165E61" w:rsidRDefault="00165E61" w:rsidP="00CB47F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Year 2012-13 Telephone triage system now established and working well. Doctors using mobile phones to call pts so improved telephone access for patients.</w:t>
                      </w:r>
                    </w:p>
                    <w:p w:rsidR="00165E61" w:rsidRDefault="00165E61" w:rsidP="00CB47F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Damp walls all repaired and re-decorated.</w:t>
                      </w:r>
                    </w:p>
                    <w:p w:rsidR="00165E61" w:rsidRDefault="00165E61" w:rsidP="00CB47F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Using NHS SMS texting for patient reminders and queries. ? need to look at replacement service.</w:t>
                      </w:r>
                    </w:p>
                    <w:p w:rsidR="00165E61" w:rsidRDefault="00165E61" w:rsidP="0089461D"/>
                    <w:p w:rsidR="00165E61" w:rsidRDefault="00165E61" w:rsidP="0089461D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2013-14</w:t>
                      </w:r>
                    </w:p>
                    <w:p w:rsidR="00165E61" w:rsidRDefault="00165E61" w:rsidP="0089461D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We have refined the balance of pre- book and telephone triage slots to improve access.</w:t>
                      </w:r>
                    </w:p>
                    <w:p w:rsidR="00165E61" w:rsidRDefault="00165E61" w:rsidP="0089461D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Premises.  We have not been able to secure a move to temporary buildings on the Besson Street site. Negotiations with Lewisham council And NXGT are progressing and we hope to have a permanent building on the site by 2018</w:t>
                      </w:r>
                    </w:p>
                    <w:p w:rsidR="00165E61" w:rsidRDefault="00165E61" w:rsidP="0089461D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Continuity of care. Named  doctor for &gt; 75’s . Triage system allows patients to be booked in with doctor of choice for chronic conditions&amp; non urgent problems</w:t>
                      </w:r>
                    </w:p>
                  </w:txbxContent>
                </v:textbox>
              </v:shape>
            </w:pict>
          </mc:Fallback>
        </mc:AlternateContent>
      </w:r>
      <w:r w:rsidR="00A75AE8" w:rsidRPr="002649FE">
        <w:rPr>
          <w:rFonts w:ascii="Arial" w:hAnsi="Arial" w:cs="Arial"/>
          <w:sz w:val="24"/>
          <w:szCs w:val="24"/>
        </w:rPr>
        <w:br w:type="page"/>
      </w:r>
    </w:p>
    <w:p w:rsidR="00A75AE8" w:rsidRPr="002649FE" w:rsidRDefault="00A75AE8" w:rsidP="00A75AE8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lastRenderedPageBreak/>
        <w:t>PPG Sign Off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055" w:type="dxa"/>
        <w:tblInd w:w="250" w:type="dxa"/>
        <w:tblLook w:val="04A0" w:firstRow="1" w:lastRow="0" w:firstColumn="1" w:lastColumn="0" w:noHBand="0" w:noVBand="1"/>
      </w:tblPr>
      <w:tblGrid>
        <w:gridCol w:w="14055"/>
      </w:tblGrid>
      <w:tr w:rsidR="00A75AE8" w:rsidRPr="002649FE" w:rsidTr="0092029B">
        <w:trPr>
          <w:trHeight w:val="920"/>
        </w:trPr>
        <w:tc>
          <w:tcPr>
            <w:tcW w:w="14055" w:type="dxa"/>
          </w:tcPr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2B418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 xml:space="preserve">Report signed off by PPG: </w:t>
            </w:r>
          </w:p>
          <w:p w:rsidR="002B418E" w:rsidRDefault="002B418E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B418E">
              <w:rPr>
                <w:rFonts w:ascii="Arial" w:hAnsi="Arial" w:cs="Arial"/>
                <w:sz w:val="24"/>
                <w:highlight w:val="yellow"/>
              </w:rPr>
              <w:t>YES</w:t>
            </w: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 xml:space="preserve">Date of sign off: </w:t>
            </w:r>
            <w:r w:rsidR="005F213C">
              <w:rPr>
                <w:rFonts w:ascii="Arial" w:hAnsi="Arial" w:cs="Arial"/>
                <w:sz w:val="24"/>
              </w:rPr>
              <w:t>11 March 2015</w:t>
            </w: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92029B">
        <w:trPr>
          <w:trHeight w:val="920"/>
        </w:trPr>
        <w:tc>
          <w:tcPr>
            <w:tcW w:w="14055" w:type="dxa"/>
          </w:tcPr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How has the practice engaged with the PPG:</w:t>
            </w: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How has the practice made efforts to engage with seldom heard groups in the practice population?</w:t>
            </w:r>
            <w:r w:rsidR="005F213C">
              <w:rPr>
                <w:rFonts w:ascii="Arial" w:hAnsi="Arial" w:cs="Arial"/>
                <w:sz w:val="24"/>
              </w:rPr>
              <w:t xml:space="preserve"> yes</w:t>
            </w: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Has the practice received patient and carer feedback from a variety of sources?</w:t>
            </w:r>
            <w:r w:rsidR="00F72EDC">
              <w:rPr>
                <w:rFonts w:ascii="Arial" w:hAnsi="Arial" w:cs="Arial"/>
                <w:sz w:val="24"/>
              </w:rPr>
              <w:t xml:space="preserve"> Yes </w:t>
            </w: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Was the PPG involved in the agreement of priority areas and the resulting action plan?</w:t>
            </w:r>
            <w:r w:rsidR="00F72EDC">
              <w:rPr>
                <w:rFonts w:ascii="Arial" w:hAnsi="Arial" w:cs="Arial"/>
                <w:sz w:val="24"/>
              </w:rPr>
              <w:t xml:space="preserve"> Yes </w:t>
            </w: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How has the service offered to patients and carers improved as a result of the implementation of the action plan?</w:t>
            </w:r>
            <w:r w:rsidR="005F213C">
              <w:rPr>
                <w:rFonts w:ascii="Arial" w:hAnsi="Arial" w:cs="Arial"/>
                <w:sz w:val="24"/>
              </w:rPr>
              <w:t xml:space="preserve"> yes</w:t>
            </w: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Do you have any other comments about the PPG or practice in relation to this area of work?</w:t>
            </w:r>
            <w:r w:rsidR="005F213C">
              <w:rPr>
                <w:rFonts w:ascii="Arial" w:hAnsi="Arial" w:cs="Arial"/>
                <w:sz w:val="24"/>
              </w:rPr>
              <w:t xml:space="preserve"> no</w:t>
            </w: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92029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511CF4" w:rsidRPr="002649FE" w:rsidRDefault="00511CF4" w:rsidP="00511CF4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and return to: </w:t>
      </w:r>
      <w:hyperlink r:id="rId11" w:history="1">
        <w:r w:rsidR="003A184B" w:rsidRPr="00BD4C26">
          <w:rPr>
            <w:rStyle w:val="Hyperlink"/>
            <w:rFonts w:ascii="Arial" w:hAnsi="Arial" w:cs="Arial"/>
            <w:sz w:val="24"/>
            <w:szCs w:val="24"/>
          </w:rPr>
          <w:t>nhscb.lon-sth-pcc@nhs.net</w:t>
        </w:r>
      </w:hyperlink>
      <w:r w:rsidR="003A1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 no later than 31 March 2015</w:t>
      </w:r>
    </w:p>
    <w:p w:rsidR="00A64080" w:rsidRPr="002649FE" w:rsidRDefault="00A64080">
      <w:pPr>
        <w:rPr>
          <w:rFonts w:ascii="Arial" w:hAnsi="Arial" w:cs="Arial"/>
        </w:rPr>
      </w:pPr>
    </w:p>
    <w:sectPr w:rsidR="00A64080" w:rsidRPr="002649FE" w:rsidSect="00A75AE8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2AD" w:rsidRDefault="000542AD" w:rsidP="00511CF4">
      <w:pPr>
        <w:spacing w:line="240" w:lineRule="auto"/>
      </w:pPr>
      <w:r>
        <w:separator/>
      </w:r>
    </w:p>
  </w:endnote>
  <w:endnote w:type="continuationSeparator" w:id="0">
    <w:p w:rsidR="000542AD" w:rsidRDefault="000542AD" w:rsidP="00511C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1519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65E61" w:rsidRDefault="00165E61" w:rsidP="00511CF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1E5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1E5D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5E61" w:rsidRDefault="00165E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2AD" w:rsidRDefault="000542AD" w:rsidP="00511CF4">
      <w:pPr>
        <w:spacing w:line="240" w:lineRule="auto"/>
      </w:pPr>
      <w:r>
        <w:separator/>
      </w:r>
    </w:p>
  </w:footnote>
  <w:footnote w:type="continuationSeparator" w:id="0">
    <w:p w:rsidR="000542AD" w:rsidRDefault="000542AD" w:rsidP="00511C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61" w:rsidRPr="00511CF4" w:rsidRDefault="00165E61">
    <w:pPr>
      <w:pStyle w:val="Header"/>
      <w:rPr>
        <w:b/>
        <w:sz w:val="28"/>
        <w:szCs w:val="28"/>
        <w:u w:val="single"/>
      </w:rPr>
    </w:pPr>
    <w:r w:rsidRPr="00511CF4">
      <w:rPr>
        <w:b/>
        <w:sz w:val="28"/>
        <w:szCs w:val="28"/>
        <w:u w:val="single"/>
      </w:rPr>
      <w:t>Patient Participation E</w:t>
    </w:r>
    <w:r>
      <w:rPr>
        <w:b/>
        <w:sz w:val="28"/>
        <w:szCs w:val="28"/>
        <w:u w:val="single"/>
      </w:rPr>
      <w:t xml:space="preserve">nhanced </w:t>
    </w:r>
    <w:r w:rsidRPr="00511CF4">
      <w:rPr>
        <w:b/>
        <w:sz w:val="28"/>
        <w:szCs w:val="28"/>
        <w:u w:val="single"/>
      </w:rPr>
      <w:t>S</w:t>
    </w:r>
    <w:r>
      <w:rPr>
        <w:b/>
        <w:sz w:val="28"/>
        <w:szCs w:val="28"/>
        <w:u w:val="single"/>
      </w:rPr>
      <w:t>ervice</w:t>
    </w:r>
    <w:r w:rsidRPr="00511CF4">
      <w:rPr>
        <w:b/>
        <w:sz w:val="28"/>
        <w:szCs w:val="28"/>
        <w:u w:val="single"/>
      </w:rPr>
      <w:t xml:space="preserve"> 2014/15 Annex D: Standard Reporting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5AED"/>
    <w:multiLevelType w:val="hybridMultilevel"/>
    <w:tmpl w:val="EFE0F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A7D"/>
    <w:multiLevelType w:val="hybridMultilevel"/>
    <w:tmpl w:val="BE569C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738BE"/>
    <w:multiLevelType w:val="hybridMultilevel"/>
    <w:tmpl w:val="E0BE7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F54DD"/>
    <w:multiLevelType w:val="hybridMultilevel"/>
    <w:tmpl w:val="D61EB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3670"/>
    <w:multiLevelType w:val="hybridMultilevel"/>
    <w:tmpl w:val="5C06E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20C39"/>
    <w:multiLevelType w:val="hybridMultilevel"/>
    <w:tmpl w:val="1934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37608"/>
    <w:multiLevelType w:val="hybridMultilevel"/>
    <w:tmpl w:val="DB667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B3C02"/>
    <w:multiLevelType w:val="hybridMultilevel"/>
    <w:tmpl w:val="A434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D1124"/>
    <w:multiLevelType w:val="hybridMultilevel"/>
    <w:tmpl w:val="3B92D61A"/>
    <w:lvl w:ilvl="0" w:tplc="3C7A695E">
      <w:start w:val="1"/>
      <w:numFmt w:val="lowerRoman"/>
      <w:pStyle w:val="NumberedContent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A111A"/>
    <w:multiLevelType w:val="hybridMultilevel"/>
    <w:tmpl w:val="8ABCE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F5030"/>
    <w:multiLevelType w:val="hybridMultilevel"/>
    <w:tmpl w:val="672A5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10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E8"/>
    <w:rsid w:val="00045E57"/>
    <w:rsid w:val="000542AD"/>
    <w:rsid w:val="00073EAD"/>
    <w:rsid w:val="00165E61"/>
    <w:rsid w:val="001D4034"/>
    <w:rsid w:val="002649FE"/>
    <w:rsid w:val="002B418E"/>
    <w:rsid w:val="00307850"/>
    <w:rsid w:val="003A184B"/>
    <w:rsid w:val="003C2FB2"/>
    <w:rsid w:val="003D4B66"/>
    <w:rsid w:val="003E33D7"/>
    <w:rsid w:val="00401E13"/>
    <w:rsid w:val="004347AB"/>
    <w:rsid w:val="004D46FC"/>
    <w:rsid w:val="004F45D9"/>
    <w:rsid w:val="00511CF4"/>
    <w:rsid w:val="0057376C"/>
    <w:rsid w:val="005779F5"/>
    <w:rsid w:val="005F213C"/>
    <w:rsid w:val="006A1E5D"/>
    <w:rsid w:val="0073513B"/>
    <w:rsid w:val="007E7356"/>
    <w:rsid w:val="00820BFD"/>
    <w:rsid w:val="00862A59"/>
    <w:rsid w:val="008717D0"/>
    <w:rsid w:val="0089461D"/>
    <w:rsid w:val="008F1E40"/>
    <w:rsid w:val="00902C10"/>
    <w:rsid w:val="00916E41"/>
    <w:rsid w:val="0092029B"/>
    <w:rsid w:val="009F6EA9"/>
    <w:rsid w:val="00A549A2"/>
    <w:rsid w:val="00A64080"/>
    <w:rsid w:val="00A75AE8"/>
    <w:rsid w:val="00B41FB3"/>
    <w:rsid w:val="00B871B6"/>
    <w:rsid w:val="00CA7478"/>
    <w:rsid w:val="00CB47F3"/>
    <w:rsid w:val="00CB7DFA"/>
    <w:rsid w:val="00D167B9"/>
    <w:rsid w:val="00DD674D"/>
    <w:rsid w:val="00E414D3"/>
    <w:rsid w:val="00F040A6"/>
    <w:rsid w:val="00F50427"/>
    <w:rsid w:val="00F5121D"/>
    <w:rsid w:val="00F678D4"/>
    <w:rsid w:val="00F72EDC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0F1944-EEC2-4B12-8DED-C4AC3EA9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AE8"/>
    <w:pPr>
      <w:spacing w:after="0" w:line="276" w:lineRule="auto"/>
    </w:pPr>
    <w:rPr>
      <w:rFonts w:ascii="Calibri" w:eastAsia="Times New Roman" w:hAnsi="Calibri" w:cs="Times New Roman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5AE8"/>
    <w:pPr>
      <w:widowControl w:val="0"/>
      <w:autoSpaceDE w:val="0"/>
      <w:autoSpaceDN w:val="0"/>
      <w:adjustRightInd w:val="0"/>
      <w:spacing w:after="0" w:line="240" w:lineRule="auto"/>
    </w:pPr>
    <w:rPr>
      <w:rFonts w:ascii="Frutiger LT" w:eastAsia="Times New Roman" w:hAnsi="Frutiger LT" w:cs="Frutiger LT"/>
      <w:color w:val="000000"/>
      <w:szCs w:val="24"/>
      <w:lang w:eastAsia="en-GB"/>
    </w:rPr>
  </w:style>
  <w:style w:type="table" w:styleId="TableGrid">
    <w:name w:val="Table Grid"/>
    <w:basedOn w:val="TableNormal"/>
    <w:rsid w:val="00A75AE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75AE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75AE8"/>
    <w:rPr>
      <w:rFonts w:ascii="Calibri" w:eastAsia="Times New Roman" w:hAnsi="Calibri" w:cs="Times New Roman"/>
      <w:sz w:val="22"/>
      <w:lang w:eastAsia="en-GB"/>
    </w:rPr>
  </w:style>
  <w:style w:type="paragraph" w:customStyle="1" w:styleId="NumberedContent">
    <w:name w:val="NumberedContent"/>
    <w:basedOn w:val="Normal"/>
    <w:rsid w:val="00A75AE8"/>
    <w:pPr>
      <w:numPr>
        <w:numId w:val="1"/>
      </w:numPr>
      <w:spacing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1CF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CF4"/>
    <w:rPr>
      <w:rFonts w:ascii="Calibri" w:eastAsia="Times New Roman" w:hAnsi="Calibri" w:cs="Times New Roman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11CF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CF4"/>
    <w:rPr>
      <w:rFonts w:ascii="Calibri" w:eastAsia="Times New Roman" w:hAnsi="Calibri" w:cs="Times New Roman"/>
      <w:sz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C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CF4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3A18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hscb.lon-sth-pcc@nhs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hscb.lon-sth-pcc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810C77CFD9B48BD0EBAE38856EECD" ma:contentTypeVersion="7" ma:contentTypeDescription="Create a new document." ma:contentTypeScope="" ma:versionID="9553bdd94dd4d35757c80599b05da63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ff445c8b54d052af814dc79e9ba0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13620F-283B-4574-8FEC-5F18C66BAEC9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A19AD3F-DF64-4730-823D-2F7CB0570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AD6FFBC-2828-4F3F-93C5-4BCF77E026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participation enhanced service - reporting template</vt:lpstr>
    </vt:vector>
  </TitlesOfParts>
  <Company>NHS Confed</Company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participation enhanced service - reporting template</dc:title>
  <dc:subject/>
  <dc:creator>Gareth Tracey</dc:creator>
  <cp:keywords/>
  <cp:lastModifiedBy>Katy Morson</cp:lastModifiedBy>
  <cp:revision>2</cp:revision>
  <cp:lastPrinted>2015-03-31T14:06:00Z</cp:lastPrinted>
  <dcterms:created xsi:type="dcterms:W3CDTF">2015-07-14T11:56:00Z</dcterms:created>
  <dcterms:modified xsi:type="dcterms:W3CDTF">2015-07-14T11:56:00Z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0x010100B2A810C77CFD9B48BD0EBAE38856EECD</vt:lpwstr>
  </property>
</Properties>
</file>