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40" w:rsidRDefault="00E26440" w:rsidP="00E26440">
      <w:pPr>
        <w:pStyle w:val="Title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The Queens Road Partnership</w:t>
      </w:r>
    </w:p>
    <w:p w:rsidR="00E26440" w:rsidRDefault="00E26440" w:rsidP="00E26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01C7C"/>
          <w:kern w:val="36"/>
          <w:sz w:val="80"/>
          <w:szCs w:val="80"/>
          <w:lang w:val="en" w:eastAsia="en-GB"/>
        </w:rPr>
      </w:pPr>
      <w:r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 wp14:anchorId="5927B478" wp14:editId="6343322A">
            <wp:extent cx="1219200" cy="495300"/>
            <wp:effectExtent l="0" t="0" r="0" b="0"/>
            <wp:docPr id="1" name="Picture 1" descr="http://www.google.co.uk/images?q=tbn:ANd9GcS3YGBTpx69qDU38IOq3vhBeK8yS9N1mxEE5wXq7DiaRt7ON4O_mVwnJMV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uk/images?q=tbn:ANd9GcS3YGBTpx69qDU38IOq3vhBeK8yS9N1mxEE5wXq7DiaRt7ON4O_mVwnJMV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40" w:rsidRDefault="00E26440" w:rsidP="00DE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01C7C"/>
          <w:kern w:val="36"/>
          <w:sz w:val="16"/>
          <w:szCs w:val="16"/>
          <w:lang w:val="en" w:eastAsia="en-GB"/>
        </w:rPr>
      </w:pPr>
    </w:p>
    <w:p w:rsidR="00E26440" w:rsidRPr="00E26440" w:rsidRDefault="00E26440" w:rsidP="00DE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01C7C"/>
          <w:kern w:val="36"/>
          <w:sz w:val="16"/>
          <w:szCs w:val="16"/>
          <w:lang w:val="en" w:eastAsia="en-GB"/>
        </w:rPr>
      </w:pPr>
    </w:p>
    <w:p w:rsidR="00DE2E89" w:rsidRPr="00E26440" w:rsidRDefault="00E26440" w:rsidP="00DE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01C7C"/>
          <w:kern w:val="36"/>
          <w:sz w:val="72"/>
          <w:szCs w:val="72"/>
          <w:lang w:val="en" w:eastAsia="en-GB"/>
        </w:rPr>
      </w:pPr>
      <w:r w:rsidRPr="00E26440">
        <w:rPr>
          <w:rFonts w:ascii="Times New Roman" w:eastAsia="Times New Roman" w:hAnsi="Times New Roman" w:cs="Times New Roman"/>
          <w:b/>
          <w:bCs/>
          <w:color w:val="F01C7C"/>
          <w:kern w:val="36"/>
          <w:sz w:val="72"/>
          <w:szCs w:val="72"/>
          <w:lang w:val="en" w:eastAsia="en-GB"/>
        </w:rPr>
        <w:t>Coronavirus Support Leaflet for Vulnerable people</w:t>
      </w:r>
    </w:p>
    <w:p w:rsidR="00E26440" w:rsidRPr="00D24F8A" w:rsidRDefault="00E26440" w:rsidP="00DE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en" w:eastAsia="en-GB"/>
        </w:rPr>
      </w:pPr>
    </w:p>
    <w:p w:rsidR="00E26440" w:rsidRDefault="00E26440" w:rsidP="00E26440">
      <w:pPr>
        <w:rPr>
          <w:rFonts w:eastAsia="Times New Roman"/>
          <w:iCs/>
          <w:color w:val="0070C0"/>
          <w:sz w:val="28"/>
          <w:szCs w:val="28"/>
          <w:lang w:val="en-US"/>
        </w:rPr>
      </w:pP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>During</w:t>
      </w:r>
      <w:r>
        <w:rPr>
          <w:rFonts w:eastAsia="Times New Roman"/>
          <w:iCs/>
          <w:color w:val="0070C0"/>
          <w:sz w:val="28"/>
          <w:szCs w:val="28"/>
          <w:lang w:val="en-US"/>
        </w:rPr>
        <w:t xml:space="preserve"> the COVID-</w:t>
      </w:r>
      <w:r w:rsidR="00DC44C0">
        <w:rPr>
          <w:rFonts w:eastAsia="Times New Roman"/>
          <w:iCs/>
          <w:color w:val="0070C0"/>
          <w:sz w:val="28"/>
          <w:szCs w:val="28"/>
          <w:lang w:val="en-US"/>
        </w:rPr>
        <w:t>19 ‘Self</w:t>
      </w:r>
      <w:r>
        <w:rPr>
          <w:rFonts w:eastAsia="Times New Roman"/>
          <w:iCs/>
          <w:color w:val="0070C0"/>
          <w:sz w:val="28"/>
          <w:szCs w:val="28"/>
          <w:lang w:val="en-US"/>
        </w:rPr>
        <w:t>-Isolation Period</w:t>
      </w:r>
      <w:r w:rsidR="00DC44C0">
        <w:rPr>
          <w:rFonts w:eastAsia="Times New Roman"/>
          <w:iCs/>
          <w:color w:val="0070C0"/>
          <w:sz w:val="28"/>
          <w:szCs w:val="28"/>
          <w:lang w:val="en-US"/>
        </w:rPr>
        <w:t>’</w:t>
      </w:r>
      <w:r>
        <w:rPr>
          <w:rFonts w:eastAsia="Times New Roman"/>
          <w:iCs/>
          <w:color w:val="0070C0"/>
          <w:sz w:val="28"/>
          <w:szCs w:val="28"/>
          <w:lang w:val="en-US"/>
        </w:rPr>
        <w:t xml:space="preserve"> h</w:t>
      </w: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>elp is available from your</w:t>
      </w:r>
      <w:r>
        <w:rPr>
          <w:rFonts w:eastAsia="Times New Roman"/>
          <w:iCs/>
          <w:color w:val="0070C0"/>
          <w:sz w:val="28"/>
          <w:szCs w:val="28"/>
          <w:lang w:val="en-US"/>
        </w:rPr>
        <w:t xml:space="preserve"> local</w:t>
      </w: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 xml:space="preserve"> community.</w:t>
      </w:r>
    </w:p>
    <w:p w:rsidR="000D2E0D" w:rsidRPr="000D2E0D" w:rsidRDefault="000D2E0D" w:rsidP="000D2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030A0"/>
          <w:sz w:val="44"/>
          <w:szCs w:val="44"/>
        </w:rPr>
      </w:pPr>
      <w:r w:rsidRPr="000D2E0D">
        <w:rPr>
          <w:rFonts w:cstheme="minorHAnsi"/>
          <w:b/>
          <w:color w:val="7030A0"/>
          <w:sz w:val="44"/>
          <w:szCs w:val="44"/>
        </w:rPr>
        <w:t>Lewisha</w:t>
      </w:r>
      <w:r w:rsidRPr="000D2E0D">
        <w:rPr>
          <w:rFonts w:cstheme="minorHAnsi"/>
          <w:b/>
          <w:color w:val="7030A0"/>
          <w:sz w:val="44"/>
          <w:szCs w:val="44"/>
        </w:rPr>
        <w:t xml:space="preserve">m Community COVID Response Line </w:t>
      </w:r>
      <w:r>
        <w:rPr>
          <w:rFonts w:cstheme="minorHAnsi"/>
          <w:b/>
          <w:color w:val="7030A0"/>
          <w:sz w:val="44"/>
          <w:szCs w:val="44"/>
        </w:rPr>
        <w:t>0333 015 0378</w:t>
      </w:r>
    </w:p>
    <w:p w:rsidR="00E26440" w:rsidRDefault="00E26440" w:rsidP="00E26440">
      <w:pPr>
        <w:rPr>
          <w:rFonts w:eastAsia="Times New Roman"/>
          <w:iCs/>
          <w:color w:val="0070C0"/>
          <w:sz w:val="28"/>
          <w:szCs w:val="28"/>
          <w:lang w:val="en-US"/>
        </w:rPr>
      </w:pPr>
      <w:r w:rsidRPr="00EB5F12">
        <w:rPr>
          <w:rFonts w:eastAsia="Times New Roman"/>
          <w:b/>
          <w:iCs/>
          <w:color w:val="0070C0"/>
          <w:sz w:val="28"/>
          <w:szCs w:val="28"/>
          <w:lang w:val="en-US"/>
        </w:rPr>
        <w:t>The Telegraph Hill Support Group</w:t>
      </w: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 xml:space="preserve"> can provide you help with your shopping, pick up prescription or if you just need a chat during the crisis.  Please call on </w:t>
      </w:r>
      <w:r w:rsidRPr="00E26440">
        <w:rPr>
          <w:rFonts w:eastAsia="Times New Roman"/>
          <w:b/>
          <w:iCs/>
          <w:color w:val="0070C0"/>
          <w:sz w:val="28"/>
          <w:szCs w:val="28"/>
          <w:lang w:val="en-US"/>
        </w:rPr>
        <w:t>07538 437 216</w:t>
      </w: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 xml:space="preserve"> or email covidtelegraphill@gmail.com.  </w:t>
      </w:r>
    </w:p>
    <w:p w:rsidR="00E26440" w:rsidRDefault="00444269" w:rsidP="00E26440">
      <w:pPr>
        <w:rPr>
          <w:rFonts w:eastAsia="Times New Roman"/>
          <w:iCs/>
          <w:color w:val="0070C0"/>
          <w:sz w:val="28"/>
          <w:szCs w:val="28"/>
          <w:lang w:val="en-US"/>
        </w:rPr>
      </w:pPr>
      <w:r>
        <w:rPr>
          <w:rFonts w:eastAsia="Times New Roman"/>
          <w:iCs/>
          <w:color w:val="0070C0"/>
          <w:sz w:val="28"/>
          <w:szCs w:val="28"/>
          <w:lang w:val="en-US"/>
        </w:rPr>
        <w:t>If you are classed as a ‘clinically extremely vulnerable person’ you can receive help with day to day support by</w:t>
      </w:r>
      <w:r w:rsidR="00E26440">
        <w:rPr>
          <w:rFonts w:eastAsia="Times New Roman"/>
          <w:iCs/>
          <w:color w:val="0070C0"/>
          <w:sz w:val="28"/>
          <w:szCs w:val="28"/>
          <w:lang w:val="en-US"/>
        </w:rPr>
        <w:t xml:space="preserve"> </w:t>
      </w:r>
      <w:r w:rsidR="00E26440" w:rsidRPr="00E26440">
        <w:rPr>
          <w:rFonts w:eastAsia="Times New Roman"/>
          <w:iCs/>
          <w:color w:val="0070C0"/>
          <w:sz w:val="28"/>
          <w:szCs w:val="28"/>
          <w:lang w:val="en-US"/>
        </w:rPr>
        <w:t>call</w:t>
      </w:r>
      <w:r w:rsidR="00E26440">
        <w:rPr>
          <w:rFonts w:eastAsia="Times New Roman"/>
          <w:iCs/>
          <w:color w:val="0070C0"/>
          <w:sz w:val="28"/>
          <w:szCs w:val="28"/>
          <w:lang w:val="en-US"/>
        </w:rPr>
        <w:t>ing</w:t>
      </w:r>
      <w:r w:rsidR="00E26440" w:rsidRPr="00E26440">
        <w:rPr>
          <w:rFonts w:eastAsia="Times New Roman"/>
          <w:iCs/>
          <w:color w:val="0070C0"/>
          <w:sz w:val="28"/>
          <w:szCs w:val="28"/>
          <w:lang w:val="en-US"/>
        </w:rPr>
        <w:t xml:space="preserve"> 0800 028 8327 or visit: www.gov.uk/coronavirus-extremely-vulnerable </w:t>
      </w:r>
    </w:p>
    <w:p w:rsidR="00E26440" w:rsidRPr="000D2E0D" w:rsidRDefault="00E26440" w:rsidP="000D2E0D">
      <w:pPr>
        <w:rPr>
          <w:rFonts w:eastAsia="Times New Roman"/>
          <w:iCs/>
          <w:color w:val="0070C0"/>
          <w:sz w:val="28"/>
          <w:szCs w:val="28"/>
          <w:lang w:val="en-US"/>
        </w:rPr>
      </w:pP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>DO NOT SUFFER IN SILENCE.</w:t>
      </w:r>
    </w:p>
    <w:p w:rsidR="00E26440" w:rsidRDefault="00E26440" w:rsidP="00E26440">
      <w:pPr>
        <w:pStyle w:val="Title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lastRenderedPageBreak/>
        <w:t>The Queens Road Partnership</w:t>
      </w:r>
    </w:p>
    <w:p w:rsidR="00E26440" w:rsidRPr="00E26440" w:rsidRDefault="00E26440" w:rsidP="00E26440">
      <w:pPr>
        <w:pStyle w:val="Title"/>
        <w:rPr>
          <w:rFonts w:ascii="Arial" w:hAnsi="Arial"/>
          <w:i/>
          <w:sz w:val="16"/>
          <w:szCs w:val="16"/>
        </w:rPr>
      </w:pPr>
    </w:p>
    <w:p w:rsidR="00E26440" w:rsidRDefault="00E26440" w:rsidP="00E26440">
      <w:pPr>
        <w:shd w:val="clear" w:color="auto" w:fill="FFFFFF"/>
        <w:spacing w:after="0" w:line="240" w:lineRule="auto"/>
        <w:jc w:val="center"/>
        <w:rPr>
          <w:rFonts w:eastAsia="Times New Roman"/>
          <w:iCs/>
          <w:color w:val="0070C0"/>
          <w:sz w:val="16"/>
          <w:szCs w:val="16"/>
          <w:lang w:val="en-US"/>
        </w:rPr>
      </w:pPr>
      <w:r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 wp14:anchorId="00A799A3" wp14:editId="38BDA4D5">
            <wp:extent cx="1219200" cy="495300"/>
            <wp:effectExtent l="0" t="0" r="0" b="0"/>
            <wp:docPr id="2" name="Picture 2" descr="http://www.google.co.uk/images?q=tbn:ANd9GcS3YGBTpx69qDU38IOq3vhBeK8yS9N1mxEE5wXq7DiaRt7ON4O_mVwnJMV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uk/images?q=tbn:ANd9GcS3YGBTpx69qDU38IOq3vhBeK8yS9N1mxEE5wXq7DiaRt7ON4O_mVwnJMV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40" w:rsidRPr="00E26440" w:rsidRDefault="00E26440" w:rsidP="00E26440">
      <w:pPr>
        <w:shd w:val="clear" w:color="auto" w:fill="FFFFFF"/>
        <w:spacing w:after="0" w:line="240" w:lineRule="auto"/>
        <w:jc w:val="center"/>
        <w:rPr>
          <w:rFonts w:eastAsia="Times New Roman"/>
          <w:iCs/>
          <w:color w:val="0070C0"/>
          <w:sz w:val="16"/>
          <w:szCs w:val="16"/>
          <w:lang w:val="en-US"/>
        </w:rPr>
      </w:pPr>
    </w:p>
    <w:p w:rsidR="00E26440" w:rsidRPr="00E26440" w:rsidRDefault="00E26440" w:rsidP="00E26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01C7C"/>
          <w:kern w:val="36"/>
          <w:sz w:val="72"/>
          <w:szCs w:val="72"/>
          <w:lang w:val="en" w:eastAsia="en-GB"/>
        </w:rPr>
      </w:pPr>
      <w:r w:rsidRPr="00E26440">
        <w:rPr>
          <w:rFonts w:ascii="Times New Roman" w:eastAsia="Times New Roman" w:hAnsi="Times New Roman" w:cs="Times New Roman"/>
          <w:b/>
          <w:bCs/>
          <w:color w:val="F01C7C"/>
          <w:kern w:val="36"/>
          <w:sz w:val="72"/>
          <w:szCs w:val="72"/>
          <w:lang w:val="en" w:eastAsia="en-GB"/>
        </w:rPr>
        <w:t>Coronavirus Support Leaflet for Vulnerable people</w:t>
      </w:r>
    </w:p>
    <w:p w:rsidR="00E26440" w:rsidRPr="00D24F8A" w:rsidRDefault="00E26440" w:rsidP="00E26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en" w:eastAsia="en-GB"/>
        </w:rPr>
      </w:pPr>
    </w:p>
    <w:p w:rsidR="00444269" w:rsidRDefault="00444269" w:rsidP="00444269">
      <w:pPr>
        <w:rPr>
          <w:rFonts w:eastAsia="Times New Roman"/>
          <w:iCs/>
          <w:color w:val="0070C0"/>
          <w:sz w:val="28"/>
          <w:szCs w:val="28"/>
          <w:lang w:val="en-US"/>
        </w:rPr>
      </w:pP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>During</w:t>
      </w:r>
      <w:r>
        <w:rPr>
          <w:rFonts w:eastAsia="Times New Roman"/>
          <w:iCs/>
          <w:color w:val="0070C0"/>
          <w:sz w:val="28"/>
          <w:szCs w:val="28"/>
          <w:lang w:val="en-US"/>
        </w:rPr>
        <w:t xml:space="preserve"> the COVID-19 ‘Self-Isolation Period’ h</w:t>
      </w: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>elp is available from your</w:t>
      </w:r>
      <w:r>
        <w:rPr>
          <w:rFonts w:eastAsia="Times New Roman"/>
          <w:iCs/>
          <w:color w:val="0070C0"/>
          <w:sz w:val="28"/>
          <w:szCs w:val="28"/>
          <w:lang w:val="en-US"/>
        </w:rPr>
        <w:t xml:space="preserve"> local</w:t>
      </w: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 xml:space="preserve"> community.</w:t>
      </w:r>
    </w:p>
    <w:p w:rsidR="000D2E0D" w:rsidRPr="000D2E0D" w:rsidRDefault="000D2E0D" w:rsidP="000D2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030A0"/>
          <w:sz w:val="16"/>
          <w:szCs w:val="16"/>
        </w:rPr>
      </w:pPr>
      <w:r w:rsidRPr="000D2E0D">
        <w:rPr>
          <w:rFonts w:cstheme="minorHAnsi"/>
          <w:b/>
          <w:color w:val="7030A0"/>
          <w:sz w:val="44"/>
          <w:szCs w:val="44"/>
        </w:rPr>
        <w:t xml:space="preserve">Lewisham Community COVID Response Line </w:t>
      </w:r>
      <w:r w:rsidRPr="000D2E0D">
        <w:rPr>
          <w:rFonts w:cstheme="minorHAnsi"/>
          <w:b/>
          <w:color w:val="7030A0"/>
          <w:sz w:val="44"/>
          <w:szCs w:val="44"/>
        </w:rPr>
        <w:t>0333 015 0378</w:t>
      </w:r>
    </w:p>
    <w:p w:rsidR="00444269" w:rsidRDefault="00444269" w:rsidP="00444269">
      <w:pPr>
        <w:rPr>
          <w:rFonts w:eastAsia="Times New Roman"/>
          <w:iCs/>
          <w:color w:val="0070C0"/>
          <w:sz w:val="28"/>
          <w:szCs w:val="28"/>
          <w:lang w:val="en-US"/>
        </w:rPr>
      </w:pPr>
      <w:r w:rsidRPr="00EB5F12">
        <w:rPr>
          <w:rFonts w:eastAsia="Times New Roman"/>
          <w:b/>
          <w:iCs/>
          <w:color w:val="0070C0"/>
          <w:sz w:val="28"/>
          <w:szCs w:val="28"/>
          <w:lang w:val="en-US"/>
        </w:rPr>
        <w:t>The Telegraph Hill Support Group</w:t>
      </w: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 xml:space="preserve"> can provide you help with your shopping, pick up prescription or if you just need a chat during the crisis.  Please call on </w:t>
      </w:r>
      <w:r w:rsidRPr="00E26440">
        <w:rPr>
          <w:rFonts w:eastAsia="Times New Roman"/>
          <w:b/>
          <w:iCs/>
          <w:color w:val="0070C0"/>
          <w:sz w:val="28"/>
          <w:szCs w:val="28"/>
          <w:lang w:val="en-US"/>
        </w:rPr>
        <w:t>07538 437 216</w:t>
      </w: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 xml:space="preserve"> or email covidtelegraphill@gmail.com.  </w:t>
      </w:r>
    </w:p>
    <w:p w:rsidR="00444269" w:rsidRDefault="00444269" w:rsidP="00444269">
      <w:pPr>
        <w:rPr>
          <w:rFonts w:eastAsia="Times New Roman"/>
          <w:iCs/>
          <w:color w:val="0070C0"/>
          <w:sz w:val="28"/>
          <w:szCs w:val="28"/>
          <w:lang w:val="en-US"/>
        </w:rPr>
      </w:pPr>
      <w:r>
        <w:rPr>
          <w:rFonts w:eastAsia="Times New Roman"/>
          <w:iCs/>
          <w:color w:val="0070C0"/>
          <w:sz w:val="28"/>
          <w:szCs w:val="28"/>
          <w:lang w:val="en-US"/>
        </w:rPr>
        <w:t xml:space="preserve">If you are classed as a ‘clinically extremely vulnerable person’ you can receive help with day to day support by </w:t>
      </w: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>call</w:t>
      </w:r>
      <w:r>
        <w:rPr>
          <w:rFonts w:eastAsia="Times New Roman"/>
          <w:iCs/>
          <w:color w:val="0070C0"/>
          <w:sz w:val="28"/>
          <w:szCs w:val="28"/>
          <w:lang w:val="en-US"/>
        </w:rPr>
        <w:t>ing</w:t>
      </w:r>
      <w:r w:rsidRPr="00E26440">
        <w:rPr>
          <w:rFonts w:eastAsia="Times New Roman"/>
          <w:iCs/>
          <w:color w:val="0070C0"/>
          <w:sz w:val="28"/>
          <w:szCs w:val="28"/>
          <w:lang w:val="en-US"/>
        </w:rPr>
        <w:t xml:space="preserve"> 0800 028 8327 or visit: www.gov.uk/coronavirus-extremely-vulnerable </w:t>
      </w:r>
    </w:p>
    <w:p w:rsidR="00E26440" w:rsidRDefault="000D2E0D" w:rsidP="000D2E0D">
      <w:pPr>
        <w:rPr>
          <w:rFonts w:eastAsia="Times New Roman"/>
          <w:iCs/>
          <w:color w:val="0070C0"/>
          <w:sz w:val="28"/>
          <w:szCs w:val="28"/>
          <w:lang w:val="en-US"/>
        </w:rPr>
      </w:pPr>
      <w:r>
        <w:rPr>
          <w:rFonts w:eastAsia="Times New Roman"/>
          <w:iCs/>
          <w:color w:val="0070C0"/>
          <w:sz w:val="28"/>
          <w:szCs w:val="28"/>
          <w:lang w:val="en-US"/>
        </w:rPr>
        <w:t>DO NOT SUFFER IN SILENCE.</w:t>
      </w:r>
      <w:bookmarkStart w:id="0" w:name="_GoBack"/>
      <w:bookmarkEnd w:id="0"/>
    </w:p>
    <w:sectPr w:rsidR="00E26440" w:rsidSect="00D24F8A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7A90"/>
    <w:multiLevelType w:val="hybridMultilevel"/>
    <w:tmpl w:val="318895A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4719E"/>
    <w:multiLevelType w:val="multilevel"/>
    <w:tmpl w:val="0DCC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6A"/>
    <w:rsid w:val="000D2E0D"/>
    <w:rsid w:val="00156B49"/>
    <w:rsid w:val="00432C39"/>
    <w:rsid w:val="00444269"/>
    <w:rsid w:val="004B70F8"/>
    <w:rsid w:val="00507547"/>
    <w:rsid w:val="006B0376"/>
    <w:rsid w:val="0074756A"/>
    <w:rsid w:val="008348FF"/>
    <w:rsid w:val="00A77B89"/>
    <w:rsid w:val="00AC4478"/>
    <w:rsid w:val="00AF051F"/>
    <w:rsid w:val="00D24F8A"/>
    <w:rsid w:val="00DC44C0"/>
    <w:rsid w:val="00DE2E89"/>
    <w:rsid w:val="00E26440"/>
    <w:rsid w:val="00E9335B"/>
    <w:rsid w:val="00EB5F12"/>
    <w:rsid w:val="00F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6A"/>
  </w:style>
  <w:style w:type="paragraph" w:styleId="Heading1">
    <w:name w:val="heading 1"/>
    <w:basedOn w:val="Normal"/>
    <w:link w:val="Heading1Char"/>
    <w:uiPriority w:val="9"/>
    <w:qFormat/>
    <w:rsid w:val="00747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5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4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756A"/>
    <w:rPr>
      <w:b/>
      <w:bCs/>
    </w:rPr>
  </w:style>
  <w:style w:type="paragraph" w:styleId="ListParagraph">
    <w:name w:val="List Paragraph"/>
    <w:basedOn w:val="Normal"/>
    <w:uiPriority w:val="34"/>
    <w:qFormat/>
    <w:rsid w:val="0074756A"/>
    <w:pPr>
      <w:ind w:left="720"/>
      <w:contextualSpacing/>
    </w:pPr>
  </w:style>
  <w:style w:type="character" w:customStyle="1" w:styleId="ilfuvd">
    <w:name w:val="ilfuvd"/>
    <w:basedOn w:val="DefaultParagraphFont"/>
    <w:rsid w:val="0074756A"/>
  </w:style>
  <w:style w:type="character" w:styleId="HTMLCite">
    <w:name w:val="HTML Cite"/>
    <w:basedOn w:val="DefaultParagraphFont"/>
    <w:uiPriority w:val="99"/>
    <w:semiHidden/>
    <w:unhideWhenUsed/>
    <w:rsid w:val="00156B49"/>
    <w:rPr>
      <w:i/>
      <w:iCs/>
    </w:rPr>
  </w:style>
  <w:style w:type="character" w:styleId="Hyperlink">
    <w:name w:val="Hyperlink"/>
    <w:basedOn w:val="DefaultParagraphFont"/>
    <w:uiPriority w:val="99"/>
    <w:unhideWhenUsed/>
    <w:rsid w:val="00D24F8A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E26440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E26440"/>
    <w:rPr>
      <w:rFonts w:ascii="Courier New" w:eastAsia="Times New Roman" w:hAnsi="Courier New" w:cs="Courier New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6A"/>
  </w:style>
  <w:style w:type="paragraph" w:styleId="Heading1">
    <w:name w:val="heading 1"/>
    <w:basedOn w:val="Normal"/>
    <w:link w:val="Heading1Char"/>
    <w:uiPriority w:val="9"/>
    <w:qFormat/>
    <w:rsid w:val="00747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5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4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756A"/>
    <w:rPr>
      <w:b/>
      <w:bCs/>
    </w:rPr>
  </w:style>
  <w:style w:type="paragraph" w:styleId="ListParagraph">
    <w:name w:val="List Paragraph"/>
    <w:basedOn w:val="Normal"/>
    <w:uiPriority w:val="34"/>
    <w:qFormat/>
    <w:rsid w:val="0074756A"/>
    <w:pPr>
      <w:ind w:left="720"/>
      <w:contextualSpacing/>
    </w:pPr>
  </w:style>
  <w:style w:type="character" w:customStyle="1" w:styleId="ilfuvd">
    <w:name w:val="ilfuvd"/>
    <w:basedOn w:val="DefaultParagraphFont"/>
    <w:rsid w:val="0074756A"/>
  </w:style>
  <w:style w:type="character" w:styleId="HTMLCite">
    <w:name w:val="HTML Cite"/>
    <w:basedOn w:val="DefaultParagraphFont"/>
    <w:uiPriority w:val="99"/>
    <w:semiHidden/>
    <w:unhideWhenUsed/>
    <w:rsid w:val="00156B49"/>
    <w:rPr>
      <w:i/>
      <w:iCs/>
    </w:rPr>
  </w:style>
  <w:style w:type="character" w:styleId="Hyperlink">
    <w:name w:val="Hyperlink"/>
    <w:basedOn w:val="DefaultParagraphFont"/>
    <w:uiPriority w:val="99"/>
    <w:unhideWhenUsed/>
    <w:rsid w:val="00D24F8A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E26440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E26440"/>
    <w:rPr>
      <w:rFonts w:ascii="Courier New" w:eastAsia="Times New Roman" w:hAnsi="Courier New" w:cs="Courier New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4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439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1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290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60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32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7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55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59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43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co.uk/images?q=tbn:ANd9GcS3YGBTpx69qDU38IOq3vhBeK8yS9N1mxEE5wXq7DiaRt7ON4O_mVwnJMV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upload.wikimedia.org/wikipedia/commons/0/0b/NHS-logo.jpg&amp;imgrefurl=http://en.wikipedia.org/wiki/File:NHS-logo.jpg&amp;h=200&amp;w=494&amp;sz=77&amp;tbnid=lj4i2PQ-iGjJsM:&amp;tbnh=53&amp;tbnw=130&amp;prev=/search?q%3Dnhs%2Blogo%26tbm%3Disch%26tbo%3Du&amp;zoom=1&amp;q=nhs+logo&amp;usg=__o9aTwLGX5lNvmjgKoSy4rg4ZaDI=&amp;sa=X&amp;ei=af3VTvemG465hAe187B_&amp;ved=0CBYQ9QEwA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Nazmin Ahmed</dc:creator>
  <cp:lastModifiedBy>Nazmin Ahmed</cp:lastModifiedBy>
  <cp:revision>4</cp:revision>
  <cp:lastPrinted>2020-04-01T11:35:00Z</cp:lastPrinted>
  <dcterms:created xsi:type="dcterms:W3CDTF">2020-04-01T11:33:00Z</dcterms:created>
  <dcterms:modified xsi:type="dcterms:W3CDTF">2020-04-15T08:37:00Z</dcterms:modified>
</cp:coreProperties>
</file>